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на</w:t>
      </w:r>
      <w:r w:rsidRPr="000D7F76">
        <w:rPr>
          <w:szCs w:val="28"/>
        </w:rPr>
        <w:t xml:space="preserve"> </w:t>
      </w:r>
      <w:r w:rsidR="007B31AF" w:rsidRPr="000D7F76">
        <w:rPr>
          <w:szCs w:val="28"/>
        </w:rPr>
        <w:t>ведение бухгалтерского учета, юридическо</w:t>
      </w:r>
      <w:r w:rsidR="00EF170F" w:rsidRPr="000D7F76">
        <w:rPr>
          <w:szCs w:val="28"/>
        </w:rPr>
        <w:t>го сопровождения</w:t>
      </w:r>
      <w:r w:rsidR="007B31AF" w:rsidRPr="000D7F76">
        <w:rPr>
          <w:szCs w:val="28"/>
        </w:rPr>
        <w:t>, услуги планово-экономического</w:t>
      </w:r>
      <w:r w:rsidR="00E81AA8">
        <w:rPr>
          <w:szCs w:val="28"/>
        </w:rPr>
        <w:t xml:space="preserve"> и финансового</w:t>
      </w:r>
      <w:r w:rsidR="007B31AF" w:rsidRPr="000D7F76">
        <w:rPr>
          <w:szCs w:val="28"/>
        </w:rPr>
        <w:t xml:space="preserve"> характера</w:t>
      </w:r>
      <w:r w:rsidR="00D57E02" w:rsidRPr="000D7F76">
        <w:rPr>
          <w:szCs w:val="28"/>
        </w:rPr>
        <w:t xml:space="preserve"> </w:t>
      </w:r>
      <w:r w:rsidR="0079530D" w:rsidRPr="000D7F76">
        <w:rPr>
          <w:szCs w:val="28"/>
        </w:rPr>
        <w:t>для нужд</w:t>
      </w:r>
      <w:r w:rsidRPr="000D7F76">
        <w:rPr>
          <w:szCs w:val="28"/>
        </w:rPr>
        <w:t xml:space="preserve"> </w:t>
      </w:r>
      <w:r w:rsidR="007A0EE8" w:rsidRPr="000D7F76">
        <w:rPr>
          <w:szCs w:val="28"/>
        </w:rPr>
        <w:t>ЗА</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w:t>
      </w:r>
      <w:r w:rsidR="00872000">
        <w:rPr>
          <w:szCs w:val="28"/>
        </w:rPr>
        <w:t>5</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B43D96" w:rsidP="00872000">
            <w:pPr>
              <w:ind w:right="-16" w:firstLine="0"/>
              <w:rPr>
                <w:bCs/>
                <w:sz w:val="24"/>
                <w:szCs w:val="24"/>
              </w:rPr>
            </w:pPr>
            <w:r w:rsidRPr="000D7F76">
              <w:rPr>
                <w:bCs/>
                <w:sz w:val="24"/>
                <w:szCs w:val="24"/>
              </w:rPr>
              <w:t>2</w:t>
            </w:r>
            <w:r w:rsidR="00872000">
              <w:rPr>
                <w:bCs/>
                <w:sz w:val="24"/>
                <w:szCs w:val="24"/>
              </w:rPr>
              <w:t>1</w:t>
            </w:r>
            <w:r w:rsidR="0053204A" w:rsidRPr="000D7F76">
              <w:rPr>
                <w:bCs/>
                <w:sz w:val="24"/>
                <w:szCs w:val="24"/>
              </w:rPr>
              <w:t>.</w:t>
            </w:r>
            <w:r w:rsidRPr="000D7F76">
              <w:rPr>
                <w:bCs/>
                <w:sz w:val="24"/>
                <w:szCs w:val="24"/>
              </w:rPr>
              <w:t>01</w:t>
            </w:r>
            <w:r w:rsidR="0053204A" w:rsidRPr="000D7F76">
              <w:rPr>
                <w:bCs/>
                <w:sz w:val="24"/>
                <w:szCs w:val="24"/>
              </w:rPr>
              <w:t>.201</w:t>
            </w:r>
            <w:r w:rsidR="00872000">
              <w:rPr>
                <w:bCs/>
                <w:sz w:val="24"/>
                <w:szCs w:val="24"/>
              </w:rPr>
              <w:t>5</w:t>
            </w:r>
            <w:r w:rsidR="0053204A" w:rsidRPr="000D7F76">
              <w:rPr>
                <w:bCs/>
                <w:sz w:val="24"/>
                <w:szCs w:val="24"/>
              </w:rPr>
              <w:t>г</w:t>
            </w:r>
            <w:r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872000" w:rsidP="00872000">
            <w:pPr>
              <w:ind w:right="-16" w:firstLine="0"/>
              <w:rPr>
                <w:bCs/>
                <w:sz w:val="24"/>
                <w:szCs w:val="24"/>
              </w:rPr>
            </w:pPr>
            <w:r>
              <w:rPr>
                <w:bCs/>
                <w:sz w:val="24"/>
                <w:szCs w:val="24"/>
              </w:rPr>
              <w:t>28</w:t>
            </w:r>
            <w:r w:rsidR="0053204A" w:rsidRPr="000D7F76">
              <w:rPr>
                <w:bCs/>
                <w:sz w:val="24"/>
                <w:szCs w:val="24"/>
              </w:rPr>
              <w:t>.01.201</w:t>
            </w:r>
            <w:r>
              <w:rPr>
                <w:bCs/>
                <w:sz w:val="24"/>
                <w:szCs w:val="24"/>
              </w:rPr>
              <w:t>5</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872000">
              <w:rPr>
                <w:snapToGrid/>
                <w:sz w:val="24"/>
                <w:szCs w:val="24"/>
                <w:lang w:eastAsia="en-US"/>
              </w:rPr>
              <w:t>29</w:t>
            </w:r>
            <w:r w:rsidR="00676168" w:rsidRPr="000D7F76">
              <w:rPr>
                <w:snapToGrid/>
                <w:sz w:val="24"/>
                <w:szCs w:val="24"/>
                <w:lang w:eastAsia="en-US"/>
              </w:rPr>
              <w:t>.01.201</w:t>
            </w:r>
            <w:r w:rsidR="00872000">
              <w:rPr>
                <w:snapToGrid/>
                <w:sz w:val="24"/>
                <w:szCs w:val="24"/>
                <w:lang w:eastAsia="en-US"/>
              </w:rPr>
              <w:t>5</w:t>
            </w:r>
            <w:r w:rsidR="00B43D96" w:rsidRPr="000D7F76">
              <w:rPr>
                <w:snapToGrid/>
                <w:sz w:val="24"/>
                <w:szCs w:val="24"/>
                <w:lang w:eastAsia="en-US"/>
              </w:rPr>
              <w:t>г.</w:t>
            </w:r>
            <w:r w:rsidR="005716F2" w:rsidRPr="000D7F76">
              <w:rPr>
                <w:snapToGrid/>
                <w:sz w:val="24"/>
                <w:szCs w:val="24"/>
                <w:lang w:eastAsia="en-US"/>
              </w:rPr>
              <w:t xml:space="preserve">  в  10-00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7A0EE8" w:rsidRPr="000D7F76">
              <w:rPr>
                <w:snapToGrid/>
                <w:sz w:val="24"/>
                <w:szCs w:val="24"/>
                <w:lang w:eastAsia="en-US"/>
              </w:rPr>
              <w:t>территория ОАО «Полиэкс», зд.№354</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831795">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831795" w:rsidRPr="000D7F76">
              <w:rPr>
                <w:bCs/>
                <w:sz w:val="24"/>
                <w:szCs w:val="24"/>
              </w:rPr>
              <w:t>территория ОАО «Полиэкс»</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444CD8">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 xml:space="preserve">ийск, </w:t>
            </w:r>
            <w:r w:rsidR="00444CD8">
              <w:rPr>
                <w:bCs/>
                <w:sz w:val="24"/>
                <w:szCs w:val="24"/>
              </w:rPr>
              <w:t>территория ОАО «Полиэкс»</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7B31AF" w:rsidP="00EF170F">
            <w:pPr>
              <w:ind w:right="-16" w:firstLine="0"/>
              <w:rPr>
                <w:bCs/>
                <w:sz w:val="24"/>
                <w:szCs w:val="24"/>
              </w:rPr>
            </w:pPr>
            <w:r w:rsidRPr="000D7F76">
              <w:rPr>
                <w:sz w:val="24"/>
                <w:szCs w:val="24"/>
              </w:rPr>
              <w:t>Ведение бухгалтерского учета, юридическо</w:t>
            </w:r>
            <w:r w:rsidR="00EF170F" w:rsidRPr="000D7F76">
              <w:rPr>
                <w:sz w:val="24"/>
                <w:szCs w:val="24"/>
              </w:rPr>
              <w:t>го сопровождения</w:t>
            </w:r>
            <w:r w:rsidRPr="000D7F76">
              <w:rPr>
                <w:sz w:val="24"/>
                <w:szCs w:val="24"/>
              </w:rPr>
              <w:t xml:space="preserve">, услуги планово-экономического </w:t>
            </w:r>
            <w:r w:rsidR="00E81AA8">
              <w:rPr>
                <w:sz w:val="24"/>
                <w:szCs w:val="24"/>
              </w:rPr>
              <w:t xml:space="preserve">и финансового </w:t>
            </w:r>
            <w:r w:rsidRPr="000D7F76">
              <w:rPr>
                <w:sz w:val="24"/>
                <w:szCs w:val="24"/>
              </w:rPr>
              <w:t>характера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w:t>
            </w:r>
            <w:r w:rsidRPr="000D7F76">
              <w:rPr>
                <w:bCs/>
                <w:sz w:val="24"/>
                <w:szCs w:val="24"/>
              </w:rPr>
              <w:lastRenderedPageBreak/>
              <w:t>14</w:t>
            </w:r>
          </w:p>
        </w:tc>
        <w:tc>
          <w:tcPr>
            <w:tcW w:w="2873" w:type="dxa"/>
          </w:tcPr>
          <w:p w:rsidR="00BA4D62" w:rsidRPr="000D7F76" w:rsidRDefault="008E4BFD" w:rsidP="00BA4D62">
            <w:pPr>
              <w:spacing w:line="240" w:lineRule="auto"/>
              <w:ind w:firstLine="0"/>
              <w:rPr>
                <w:sz w:val="24"/>
                <w:szCs w:val="24"/>
              </w:rPr>
            </w:pPr>
            <w:r w:rsidRPr="000D7F76">
              <w:rPr>
                <w:sz w:val="24"/>
                <w:szCs w:val="24"/>
              </w:rPr>
              <w:lastRenderedPageBreak/>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w:t>
            </w:r>
            <w:r w:rsidRPr="000D7F76">
              <w:rPr>
                <w:sz w:val="24"/>
                <w:szCs w:val="24"/>
              </w:rPr>
              <w:lastRenderedPageBreak/>
              <w:t xml:space="preserve">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7B31AF" w:rsidP="007B31AF">
            <w:pPr>
              <w:ind w:right="-16" w:firstLine="0"/>
              <w:rPr>
                <w:bCs/>
                <w:sz w:val="24"/>
                <w:szCs w:val="24"/>
              </w:rPr>
            </w:pPr>
            <w:r w:rsidRPr="000D7F76">
              <w:rPr>
                <w:sz w:val="24"/>
                <w:szCs w:val="24"/>
              </w:rPr>
              <w:t>3360000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sidRPr="000D7F76">
              <w:rPr>
                <w:bCs/>
                <w:sz w:val="24"/>
                <w:szCs w:val="24"/>
              </w:rPr>
              <w:t xml:space="preserve">три миллиона триста </w:t>
            </w:r>
            <w:r w:rsidR="00D57E02" w:rsidRPr="000D7F76">
              <w:rPr>
                <w:bCs/>
                <w:sz w:val="24"/>
                <w:szCs w:val="24"/>
              </w:rPr>
              <w:t xml:space="preserve">шестьдесят </w:t>
            </w:r>
            <w:r w:rsidR="00ED3E5F" w:rsidRPr="000D7F76">
              <w:rPr>
                <w:bCs/>
                <w:sz w:val="24"/>
                <w:szCs w:val="24"/>
              </w:rPr>
              <w:t>тысяч рубл</w:t>
            </w:r>
            <w:r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872000">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B43D96" w:rsidRPr="000D7F76">
              <w:rPr>
                <w:bCs/>
                <w:sz w:val="24"/>
                <w:szCs w:val="24"/>
              </w:rPr>
              <w:t>2</w:t>
            </w:r>
            <w:r w:rsidR="00872000">
              <w:rPr>
                <w:bCs/>
                <w:sz w:val="24"/>
                <w:szCs w:val="24"/>
              </w:rPr>
              <w:t>1</w:t>
            </w:r>
            <w:r w:rsidR="0053204A" w:rsidRPr="000D7F76">
              <w:rPr>
                <w:bCs/>
                <w:sz w:val="24"/>
                <w:szCs w:val="24"/>
              </w:rPr>
              <w:t>.</w:t>
            </w:r>
            <w:r w:rsidR="00B43D96" w:rsidRPr="000D7F76">
              <w:rPr>
                <w:bCs/>
                <w:sz w:val="24"/>
                <w:szCs w:val="24"/>
              </w:rPr>
              <w:t>01</w:t>
            </w:r>
            <w:r w:rsidR="0053204A" w:rsidRPr="000D7F76">
              <w:rPr>
                <w:bCs/>
                <w:sz w:val="24"/>
                <w:szCs w:val="24"/>
              </w:rPr>
              <w:t>.201</w:t>
            </w:r>
            <w:r w:rsidR="00872000">
              <w:rPr>
                <w:bCs/>
                <w:sz w:val="24"/>
                <w:szCs w:val="24"/>
              </w:rPr>
              <w:t>5</w:t>
            </w:r>
            <w:r w:rsidR="0053204A" w:rsidRPr="000D7F76">
              <w:rPr>
                <w:bCs/>
                <w:sz w:val="24"/>
                <w:szCs w:val="24"/>
              </w:rPr>
              <w:t>г</w:t>
            </w:r>
            <w:r w:rsidR="005716F2" w:rsidRPr="000D7F76">
              <w:rPr>
                <w:bCs/>
                <w:sz w:val="24"/>
                <w:szCs w:val="24"/>
              </w:rPr>
              <w:t>.</w:t>
            </w:r>
            <w:r w:rsidRPr="000D7F76">
              <w:rPr>
                <w:bCs/>
                <w:sz w:val="24"/>
                <w:szCs w:val="24"/>
              </w:rPr>
              <w:t xml:space="preserve"> до </w:t>
            </w:r>
            <w:r w:rsidR="00872000">
              <w:rPr>
                <w:bCs/>
                <w:sz w:val="24"/>
                <w:szCs w:val="24"/>
              </w:rPr>
              <w:t>28</w:t>
            </w:r>
            <w:r w:rsidR="0053204A" w:rsidRPr="000D7F76">
              <w:rPr>
                <w:bCs/>
                <w:sz w:val="24"/>
                <w:szCs w:val="24"/>
              </w:rPr>
              <w:t>.01</w:t>
            </w:r>
            <w:r w:rsidR="00676168" w:rsidRPr="000D7F76">
              <w:rPr>
                <w:bCs/>
                <w:sz w:val="24"/>
                <w:szCs w:val="24"/>
              </w:rPr>
              <w:t>.201</w:t>
            </w:r>
            <w:r w:rsidR="00872000">
              <w:rPr>
                <w:bCs/>
                <w:sz w:val="24"/>
                <w:szCs w:val="24"/>
              </w:rPr>
              <w:t>5</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831795" w:rsidP="00D57C94">
            <w:pPr>
              <w:tabs>
                <w:tab w:val="left" w:pos="-360"/>
                <w:tab w:val="left" w:pos="0"/>
              </w:tabs>
              <w:spacing w:line="240" w:lineRule="auto"/>
              <w:ind w:firstLine="0"/>
              <w:rPr>
                <w:sz w:val="24"/>
                <w:szCs w:val="24"/>
              </w:rPr>
            </w:pPr>
            <w:r w:rsidRPr="000D7F76">
              <w:rPr>
                <w:sz w:val="24"/>
                <w:szCs w:val="24"/>
              </w:rPr>
              <w:t>ЗАО</w:t>
            </w:r>
            <w:r w:rsidR="00D57C94" w:rsidRPr="000D7F76">
              <w:rPr>
                <w:sz w:val="24"/>
                <w:szCs w:val="24"/>
              </w:rPr>
              <w:t xml:space="preserve"> «</w:t>
            </w:r>
            <w:r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ийск, территория ОАО «Полиэкс»</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7B31AF" w:rsidRPr="000D7F76">
              <w:rPr>
                <w:sz w:val="24"/>
                <w:szCs w:val="24"/>
              </w:rPr>
              <w:t>ведение бухгалтерского учета, юридическо</w:t>
            </w:r>
            <w:r w:rsidR="00EF170F" w:rsidRPr="000D7F76">
              <w:rPr>
                <w:sz w:val="24"/>
                <w:szCs w:val="24"/>
              </w:rPr>
              <w:t>го сопровождения</w:t>
            </w:r>
            <w:r w:rsidR="007B31AF" w:rsidRPr="000D7F76">
              <w:rPr>
                <w:sz w:val="24"/>
                <w:szCs w:val="24"/>
              </w:rPr>
              <w:t xml:space="preserve">, услуги планово-экономического </w:t>
            </w:r>
            <w:r w:rsidR="00E81AA8">
              <w:rPr>
                <w:sz w:val="24"/>
                <w:szCs w:val="24"/>
              </w:rPr>
              <w:t xml:space="preserve">и финансового </w:t>
            </w:r>
            <w:r w:rsidR="007B31AF" w:rsidRPr="000D7F76">
              <w:rPr>
                <w:sz w:val="24"/>
                <w:szCs w:val="24"/>
              </w:rPr>
              <w:t xml:space="preserve">характера </w:t>
            </w:r>
            <w:r w:rsidR="00D57C94" w:rsidRPr="000D7F76">
              <w:rPr>
                <w:sz w:val="24"/>
                <w:szCs w:val="24"/>
              </w:rPr>
              <w:t>(далее — продукция) для нужд Заказчика.</w:t>
            </w:r>
          </w:p>
          <w:p w:rsidR="008E4BFD" w:rsidRPr="000D7F76" w:rsidRDefault="00D57C94" w:rsidP="00DA640F">
            <w:pPr>
              <w:widowControl w:val="0"/>
              <w:autoSpaceDE w:val="0"/>
              <w:autoSpaceDN w:val="0"/>
              <w:adjustRightInd w:val="0"/>
              <w:spacing w:line="240" w:lineRule="auto"/>
              <w:rPr>
                <w:sz w:val="24"/>
                <w:szCs w:val="24"/>
              </w:rPr>
            </w:pPr>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 xml:space="preserve">3.4 Заказчик вправе отказаться от проведения запроса предложений на любом из этапов, не неся при этом никакой материальной ответственности перед </w:t>
            </w:r>
            <w:r w:rsidRPr="000D7F76">
              <w:rPr>
                <w:sz w:val="24"/>
                <w:szCs w:val="24"/>
              </w:rPr>
              <w:lastRenderedPageBreak/>
              <w:t>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 xml:space="preserve">4.2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C25E60" w:rsidRPr="000D7F76">
              <w:rPr>
                <w:bCs/>
                <w:snapToGrid/>
                <w:sz w:val="24"/>
                <w:szCs w:val="24"/>
              </w:rPr>
              <w:t xml:space="preserve">, территория ОАО «Полиэкс» </w:t>
            </w:r>
            <w:r w:rsidR="00524CCB">
              <w:rPr>
                <w:bCs/>
                <w:snapToGrid/>
                <w:sz w:val="24"/>
                <w:szCs w:val="24"/>
              </w:rPr>
              <w:t>в зд.№ 354</w:t>
            </w:r>
          </w:p>
          <w:p w:rsidR="008E4BFD" w:rsidRPr="000D7F76" w:rsidRDefault="005716F2" w:rsidP="00872000">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436953" w:rsidRPr="000D7F76">
              <w:rPr>
                <w:sz w:val="24"/>
                <w:szCs w:val="24"/>
              </w:rPr>
              <w:t xml:space="preserve">(кроме выходных дней) </w:t>
            </w:r>
            <w:r w:rsidR="001C39EB" w:rsidRPr="000D7F76">
              <w:rPr>
                <w:sz w:val="24"/>
                <w:szCs w:val="24"/>
              </w:rPr>
              <w:t xml:space="preserve">с </w:t>
            </w:r>
            <w:r w:rsidR="00872000">
              <w:rPr>
                <w:sz w:val="24"/>
                <w:szCs w:val="24"/>
              </w:rPr>
              <w:t>01</w:t>
            </w:r>
            <w:r w:rsidRPr="000D7F76">
              <w:rPr>
                <w:sz w:val="24"/>
                <w:szCs w:val="24"/>
              </w:rPr>
              <w:t>.0</w:t>
            </w:r>
            <w:r w:rsidR="00872000">
              <w:rPr>
                <w:sz w:val="24"/>
                <w:szCs w:val="24"/>
              </w:rPr>
              <w:t>2</w:t>
            </w:r>
            <w:r w:rsidRPr="000D7F76">
              <w:rPr>
                <w:sz w:val="24"/>
                <w:szCs w:val="24"/>
              </w:rPr>
              <w:t>.201</w:t>
            </w:r>
            <w:r w:rsidR="00872000">
              <w:rPr>
                <w:sz w:val="24"/>
                <w:szCs w:val="24"/>
              </w:rPr>
              <w:t>5</w:t>
            </w:r>
            <w:r w:rsidR="00AE645D" w:rsidRPr="000D7F76">
              <w:rPr>
                <w:sz w:val="24"/>
                <w:szCs w:val="24"/>
              </w:rPr>
              <w:t>г.</w:t>
            </w:r>
            <w:r w:rsidR="001C39EB" w:rsidRPr="000D7F76">
              <w:rPr>
                <w:sz w:val="24"/>
                <w:szCs w:val="24"/>
              </w:rPr>
              <w:t xml:space="preserve"> по </w:t>
            </w:r>
            <w:r w:rsidR="00AF15A8" w:rsidRPr="000D7F76">
              <w:rPr>
                <w:sz w:val="24"/>
                <w:szCs w:val="24"/>
              </w:rPr>
              <w:t>31</w:t>
            </w:r>
            <w:r w:rsidRPr="000D7F76">
              <w:rPr>
                <w:sz w:val="24"/>
                <w:szCs w:val="24"/>
              </w:rPr>
              <w:t>.</w:t>
            </w:r>
            <w:r w:rsidR="00872000">
              <w:rPr>
                <w:sz w:val="24"/>
                <w:szCs w:val="24"/>
              </w:rPr>
              <w:t>01</w:t>
            </w:r>
            <w:r w:rsidRPr="000D7F76">
              <w:rPr>
                <w:sz w:val="24"/>
                <w:szCs w:val="24"/>
              </w:rPr>
              <w:t>.201</w:t>
            </w:r>
            <w:r w:rsidR="00872000">
              <w:rPr>
                <w:sz w:val="24"/>
                <w:szCs w:val="24"/>
              </w:rPr>
              <w:t>6</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436953" w:rsidP="00436953">
            <w:pPr>
              <w:tabs>
                <w:tab w:val="left" w:pos="-360"/>
                <w:tab w:val="left" w:pos="0"/>
              </w:tabs>
              <w:spacing w:after="120"/>
              <w:ind w:right="-74" w:firstLine="0"/>
              <w:rPr>
                <w:sz w:val="24"/>
                <w:szCs w:val="24"/>
                <w:highlight w:val="yellow"/>
              </w:rPr>
            </w:pPr>
            <w:r w:rsidRPr="000D7F76">
              <w:rPr>
                <w:sz w:val="24"/>
                <w:szCs w:val="24"/>
              </w:rPr>
              <w:t>3360000</w:t>
            </w:r>
            <w:r w:rsidR="00D57E02" w:rsidRPr="000D7F76">
              <w:rPr>
                <w:sz w:val="24"/>
                <w:szCs w:val="24"/>
              </w:rPr>
              <w:t xml:space="preserve"> </w:t>
            </w:r>
            <w:r w:rsidR="00D57E02" w:rsidRPr="000D7F76">
              <w:rPr>
                <w:bCs/>
                <w:sz w:val="24"/>
                <w:szCs w:val="24"/>
              </w:rPr>
              <w:t>руб. (</w:t>
            </w:r>
            <w:r w:rsidRPr="000D7F76">
              <w:rPr>
                <w:bCs/>
                <w:sz w:val="24"/>
                <w:szCs w:val="24"/>
              </w:rPr>
              <w:t>три миллиона триста</w:t>
            </w:r>
            <w:r w:rsidR="00D57E02" w:rsidRPr="000D7F76">
              <w:rPr>
                <w:bCs/>
                <w:sz w:val="24"/>
                <w:szCs w:val="24"/>
              </w:rPr>
              <w:t xml:space="preserve"> шестьдесят тысяч рубл</w:t>
            </w:r>
            <w:r w:rsidRPr="000D7F76">
              <w:rPr>
                <w:bCs/>
                <w:sz w:val="24"/>
                <w:szCs w:val="24"/>
              </w:rPr>
              <w:t>ей</w:t>
            </w:r>
            <w:r w:rsidR="00D57E02" w:rsidRPr="000D7F76">
              <w:rPr>
                <w:bCs/>
                <w:sz w:val="24"/>
                <w:szCs w:val="24"/>
              </w:rPr>
              <w:t>)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113871" w:rsidP="00113871">
            <w:pPr>
              <w:spacing w:line="264" w:lineRule="auto"/>
              <w:ind w:right="-65" w:firstLine="0"/>
              <w:rPr>
                <w:sz w:val="24"/>
                <w:szCs w:val="24"/>
              </w:rPr>
            </w:pPr>
            <w:r w:rsidRPr="000D7F76">
              <w:rPr>
                <w:sz w:val="24"/>
                <w:szCs w:val="24"/>
              </w:rPr>
              <w:t>Заказчик обязуется оплачивать услуги ежемесячно не позднее 30-го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r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B43D96" w:rsidRPr="000D7F76">
              <w:rPr>
                <w:sz w:val="24"/>
                <w:szCs w:val="24"/>
              </w:rPr>
              <w:t>2</w:t>
            </w:r>
            <w:r w:rsidR="00872000">
              <w:rPr>
                <w:sz w:val="24"/>
                <w:szCs w:val="24"/>
              </w:rPr>
              <w:t>1</w:t>
            </w:r>
            <w:r w:rsidR="00AF15A8" w:rsidRPr="000D7F76">
              <w:rPr>
                <w:sz w:val="24"/>
                <w:szCs w:val="24"/>
              </w:rPr>
              <w:t>.</w:t>
            </w:r>
            <w:r w:rsidR="00B43D96" w:rsidRPr="000D7F76">
              <w:rPr>
                <w:sz w:val="24"/>
                <w:szCs w:val="24"/>
              </w:rPr>
              <w:t>01</w:t>
            </w:r>
            <w:r w:rsidR="00AF15A8" w:rsidRPr="000D7F76">
              <w:rPr>
                <w:sz w:val="24"/>
                <w:szCs w:val="24"/>
              </w:rPr>
              <w:t>.201</w:t>
            </w:r>
            <w:r w:rsidR="00872000">
              <w:rPr>
                <w:sz w:val="24"/>
                <w:szCs w:val="24"/>
              </w:rPr>
              <w:t>5</w:t>
            </w:r>
            <w:r w:rsidR="00B43D96" w:rsidRPr="000D7F76">
              <w:rPr>
                <w:sz w:val="24"/>
                <w:szCs w:val="24"/>
              </w:rPr>
              <w:t>г.</w:t>
            </w:r>
            <w:r w:rsidRPr="000D7F76">
              <w:rPr>
                <w:sz w:val="24"/>
                <w:szCs w:val="24"/>
              </w:rPr>
              <w:t xml:space="preserve"> до</w:t>
            </w:r>
            <w:r w:rsidR="001C39EB" w:rsidRPr="000D7F76">
              <w:rPr>
                <w:sz w:val="24"/>
                <w:szCs w:val="24"/>
              </w:rPr>
              <w:t xml:space="preserve"> </w:t>
            </w:r>
            <w:r w:rsidR="00872000">
              <w:rPr>
                <w:sz w:val="24"/>
                <w:szCs w:val="24"/>
              </w:rPr>
              <w:t>28</w:t>
            </w:r>
            <w:r w:rsidR="00676168" w:rsidRPr="000D7F76">
              <w:rPr>
                <w:sz w:val="24"/>
                <w:szCs w:val="24"/>
              </w:rPr>
              <w:t>.01.201</w:t>
            </w:r>
            <w:r w:rsidR="00872000">
              <w:rPr>
                <w:sz w:val="24"/>
                <w:szCs w:val="24"/>
              </w:rPr>
              <w:t>5</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w:t>
            </w:r>
            <w:r w:rsidRPr="000D7F76">
              <w:rPr>
                <w:sz w:val="24"/>
                <w:szCs w:val="24"/>
              </w:rPr>
              <w:lastRenderedPageBreak/>
              <w:t>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w:t>
            </w:r>
            <w:r w:rsidRPr="000D7F76">
              <w:rPr>
                <w:sz w:val="24"/>
                <w:szCs w:val="24"/>
              </w:rPr>
              <w:lastRenderedPageBreak/>
              <w:t>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w:t>
            </w:r>
            <w:r w:rsidRPr="000D7F76">
              <w:rPr>
                <w:sz w:val="24"/>
                <w:szCs w:val="24"/>
              </w:rPr>
              <w:lastRenderedPageBreak/>
              <w:t>исключением документов, которые могут быть предоставлены только вместе с товаром в соответствии с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12.2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 xml:space="preserve">12.3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 xml:space="preserve">13.1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872000">
              <w:rPr>
                <w:sz w:val="24"/>
                <w:szCs w:val="24"/>
              </w:rPr>
              <w:t>21</w:t>
            </w:r>
            <w:r w:rsidR="00AF15A8" w:rsidRPr="000D7F76">
              <w:rPr>
                <w:sz w:val="24"/>
                <w:szCs w:val="24"/>
              </w:rPr>
              <w:t>.</w:t>
            </w:r>
            <w:r w:rsidR="00B43D96" w:rsidRPr="000D7F76">
              <w:rPr>
                <w:sz w:val="24"/>
                <w:szCs w:val="24"/>
              </w:rPr>
              <w:t>01</w:t>
            </w:r>
            <w:r w:rsidR="00AF15A8" w:rsidRPr="000D7F76">
              <w:rPr>
                <w:sz w:val="24"/>
                <w:szCs w:val="24"/>
              </w:rPr>
              <w:t>.201</w:t>
            </w:r>
            <w:r w:rsidR="00872000">
              <w:rPr>
                <w:sz w:val="24"/>
                <w:szCs w:val="24"/>
              </w:rPr>
              <w:t>5</w:t>
            </w:r>
            <w:r w:rsidR="00B43D96" w:rsidRPr="000D7F76">
              <w:rPr>
                <w:sz w:val="24"/>
                <w:szCs w:val="24"/>
              </w:rPr>
              <w:t>г.</w:t>
            </w:r>
            <w:r w:rsidRPr="000D7F76">
              <w:rPr>
                <w:sz w:val="24"/>
                <w:szCs w:val="24"/>
              </w:rPr>
              <w:t xml:space="preserve"> до </w:t>
            </w:r>
            <w:r w:rsidR="00AF15A8" w:rsidRPr="000D7F76">
              <w:rPr>
                <w:sz w:val="24"/>
                <w:szCs w:val="24"/>
              </w:rPr>
              <w:t>2</w:t>
            </w:r>
            <w:r w:rsidR="00872000">
              <w:rPr>
                <w:sz w:val="24"/>
                <w:szCs w:val="24"/>
              </w:rPr>
              <w:t>6</w:t>
            </w:r>
            <w:r w:rsidR="00676168" w:rsidRPr="000D7F76">
              <w:rPr>
                <w:sz w:val="24"/>
                <w:szCs w:val="24"/>
              </w:rPr>
              <w:t>.01.201</w:t>
            </w:r>
            <w:r w:rsidR="00872000">
              <w:rPr>
                <w:sz w:val="24"/>
                <w:szCs w:val="24"/>
              </w:rPr>
              <w:t>5</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872000">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Бийск, территория ОАО «Полиэкс», зд.№354</w:t>
            </w:r>
            <w:r w:rsidRPr="000D7F76">
              <w:rPr>
                <w:sz w:val="24"/>
                <w:szCs w:val="24"/>
              </w:rPr>
              <w:t xml:space="preserve">, </w:t>
            </w:r>
            <w:r w:rsidR="00872000">
              <w:rPr>
                <w:sz w:val="24"/>
                <w:szCs w:val="24"/>
              </w:rPr>
              <w:t>29</w:t>
            </w:r>
            <w:r w:rsidR="00676168" w:rsidRPr="000D7F76">
              <w:rPr>
                <w:sz w:val="24"/>
                <w:szCs w:val="24"/>
              </w:rPr>
              <w:t>.01.201</w:t>
            </w:r>
            <w:r w:rsidR="00872000">
              <w:rPr>
                <w:sz w:val="24"/>
                <w:szCs w:val="24"/>
              </w:rPr>
              <w:t>5</w:t>
            </w:r>
            <w:r w:rsidRPr="000D7F76">
              <w:rPr>
                <w:sz w:val="24"/>
                <w:szCs w:val="24"/>
              </w:rPr>
              <w:t xml:space="preserve">г. в </w:t>
            </w:r>
            <w:r w:rsidR="0074038D" w:rsidRPr="000D7F76">
              <w:rPr>
                <w:sz w:val="24"/>
                <w:szCs w:val="24"/>
              </w:rPr>
              <w:t xml:space="preserve">10-00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 xml:space="preserve">комиссия </w:t>
            </w:r>
            <w:r w:rsidR="00902D6E" w:rsidRPr="000D7F76">
              <w:rPr>
                <w:sz w:val="24"/>
                <w:szCs w:val="24"/>
              </w:rPr>
              <w:lastRenderedPageBreak/>
              <w:t>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872000">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872000">
              <w:rPr>
                <w:rFonts w:ascii="Times New Roman" w:eastAsiaTheme="majorEastAsia" w:hAnsi="Times New Roman" w:cs="Times New Roman"/>
                <w:b/>
                <w:lang w:eastAsia="en-US"/>
              </w:rPr>
              <w:t>28</w:t>
            </w:r>
            <w:r w:rsidR="00676168" w:rsidRPr="000D7F76">
              <w:rPr>
                <w:rFonts w:ascii="Times New Roman" w:eastAsiaTheme="majorEastAsia" w:hAnsi="Times New Roman" w:cs="Times New Roman"/>
                <w:b/>
                <w:lang w:eastAsia="en-US"/>
              </w:rPr>
              <w:t>.01.201</w:t>
            </w:r>
            <w:r w:rsidR="00872000">
              <w:rPr>
                <w:rFonts w:ascii="Times New Roman" w:eastAsiaTheme="majorEastAsia" w:hAnsi="Times New Roman" w:cs="Times New Roman"/>
                <w:b/>
                <w:lang w:eastAsia="en-US"/>
              </w:rPr>
              <w:t>5</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EF170F">
            <w:pPr>
              <w:spacing w:after="200" w:line="276" w:lineRule="auto"/>
              <w:ind w:firstLine="0"/>
              <w:jc w:val="left"/>
              <w:rPr>
                <w:snapToGrid/>
                <w:sz w:val="24"/>
                <w:szCs w:val="24"/>
              </w:rPr>
            </w:pPr>
            <w:r w:rsidRPr="005E6125">
              <w:rPr>
                <w:b/>
                <w:sz w:val="24"/>
                <w:szCs w:val="24"/>
              </w:rPr>
              <w:t xml:space="preserve">на </w:t>
            </w:r>
            <w:r w:rsidR="00436953">
              <w:rPr>
                <w:b/>
                <w:sz w:val="24"/>
                <w:szCs w:val="24"/>
              </w:rPr>
              <w:t>ведение бухгалтерского учета, юридическо</w:t>
            </w:r>
            <w:r w:rsidR="00EF170F">
              <w:rPr>
                <w:b/>
                <w:sz w:val="24"/>
                <w:szCs w:val="24"/>
              </w:rPr>
              <w:t>го сопровождения</w:t>
            </w:r>
            <w:r w:rsidR="00436953">
              <w:rPr>
                <w:b/>
                <w:sz w:val="24"/>
                <w:szCs w:val="24"/>
              </w:rPr>
              <w:t>, услуги планово-                   экономического и финансового характера</w:t>
            </w:r>
          </w:p>
        </w:tc>
      </w:tr>
    </w:tbl>
    <w:p w:rsidR="00944DBC" w:rsidRPr="00166D27" w:rsidRDefault="00944DBC" w:rsidP="00944DBC">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944DBC" w:rsidRPr="00166D27" w:rsidRDefault="00944DBC" w:rsidP="00944DBC">
      <w:pPr>
        <w:spacing w:line="288" w:lineRule="auto"/>
        <w:ind w:right="-65" w:firstLine="0"/>
        <w:rPr>
          <w:b/>
          <w:bCs/>
          <w:sz w:val="22"/>
          <w:szCs w:val="22"/>
        </w:rPr>
      </w:pP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Расчет плановой себестоимости продукции (товаров, работ, услуг), исходя из предоставленных исходных данных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944DBC"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944DBC" w:rsidRPr="00166D27" w:rsidRDefault="00944DBC" w:rsidP="00944DBC">
      <w:pPr>
        <w:spacing w:line="288" w:lineRule="auto"/>
        <w:ind w:firstLine="0"/>
        <w:rPr>
          <w:sz w:val="22"/>
          <w:szCs w:val="22"/>
        </w:rPr>
      </w:pPr>
    </w:p>
    <w:p w:rsidR="00944DBC" w:rsidRPr="00166D27" w:rsidRDefault="00944DBC" w:rsidP="00944DBC">
      <w:pPr>
        <w:spacing w:line="288" w:lineRule="auto"/>
        <w:ind w:firstLine="0"/>
        <w:rPr>
          <w:sz w:val="22"/>
          <w:szCs w:val="22"/>
        </w:rPr>
      </w:pPr>
    </w:p>
    <w:p w:rsidR="00944DBC" w:rsidRPr="00166D27" w:rsidRDefault="00944DBC" w:rsidP="00944DBC">
      <w:pPr>
        <w:pStyle w:val="af9"/>
        <w:jc w:val="left"/>
        <w:rPr>
          <w:szCs w:val="22"/>
        </w:rPr>
      </w:pPr>
      <w:r w:rsidRPr="00166D27">
        <w:rPr>
          <w:szCs w:val="22"/>
          <w:lang w:val="en-US"/>
        </w:rPr>
        <w:lastRenderedPageBreak/>
        <w:t>II</w:t>
      </w:r>
      <w:r w:rsidRPr="00166D27">
        <w:rPr>
          <w:szCs w:val="22"/>
        </w:rPr>
        <w:t>.  Услуги по бухгалтерскому учету.</w:t>
      </w:r>
    </w:p>
    <w:p w:rsidR="00944DBC" w:rsidRPr="00166D27" w:rsidRDefault="00944DBC" w:rsidP="00944DBC">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944DBC" w:rsidRPr="00166D27" w:rsidRDefault="00944DBC" w:rsidP="00944DBC">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944DBC" w:rsidRPr="00166D27" w:rsidRDefault="00944DBC" w:rsidP="00944DBC">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944DBC" w:rsidRPr="00166D27" w:rsidRDefault="00944DBC" w:rsidP="00944DBC">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944DBC" w:rsidRPr="00166D27" w:rsidRDefault="00944DBC" w:rsidP="00944DBC">
      <w:pPr>
        <w:spacing w:line="288" w:lineRule="auto"/>
        <w:ind w:firstLine="284"/>
        <w:rPr>
          <w:sz w:val="22"/>
          <w:szCs w:val="22"/>
        </w:rPr>
      </w:pPr>
      <w:r w:rsidRPr="00166D27">
        <w:rPr>
          <w:sz w:val="22"/>
          <w:szCs w:val="22"/>
        </w:rPr>
        <w:t>- определение методов оценки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944DBC" w:rsidRPr="00166D27" w:rsidRDefault="00944DBC" w:rsidP="00944DBC">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944DBC" w:rsidRPr="00166D27" w:rsidRDefault="00944DBC" w:rsidP="00944DBC">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944DBC" w:rsidRPr="00166D27" w:rsidRDefault="00944DBC" w:rsidP="00944DBC">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944DBC" w:rsidRPr="00166D27" w:rsidRDefault="00944DBC" w:rsidP="00944DBC">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944DBC" w:rsidRPr="00166D27" w:rsidRDefault="00944DBC" w:rsidP="00944DBC">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944DBC" w:rsidRPr="00166D27" w:rsidRDefault="00944DBC" w:rsidP="00944DBC">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944DBC" w:rsidRPr="00166D27" w:rsidRDefault="00944DBC" w:rsidP="00944DBC">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944DBC" w:rsidRPr="00166D27" w:rsidRDefault="00944DBC" w:rsidP="00944DBC">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944DBC" w:rsidRPr="00166D27" w:rsidRDefault="00944DBC" w:rsidP="00944DBC">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944DBC" w:rsidRPr="00166D27" w:rsidRDefault="00944DBC" w:rsidP="00944DBC">
      <w:pPr>
        <w:spacing w:line="288" w:lineRule="auto"/>
        <w:ind w:firstLine="284"/>
        <w:rPr>
          <w:sz w:val="22"/>
          <w:szCs w:val="22"/>
        </w:rPr>
      </w:pPr>
      <w:r w:rsidRPr="00166D27">
        <w:rPr>
          <w:sz w:val="22"/>
          <w:szCs w:val="22"/>
        </w:rPr>
        <w:t>- составление сводной бухгалтерской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944DBC" w:rsidRPr="00166D27" w:rsidRDefault="00944DBC" w:rsidP="00944DBC">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944DBC" w:rsidRPr="00166D27" w:rsidRDefault="00944DBC" w:rsidP="00944DBC">
      <w:pPr>
        <w:spacing w:line="240" w:lineRule="auto"/>
        <w:ind w:firstLine="18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III. Обязанности Исполнителя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944DBC" w:rsidRPr="00166D27" w:rsidRDefault="00944DBC" w:rsidP="00944DBC">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944DBC" w:rsidRPr="00166D27" w:rsidRDefault="00944DBC" w:rsidP="00944DBC">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944DBC" w:rsidRPr="00166D27" w:rsidRDefault="00944DBC" w:rsidP="00944DBC">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944DBC" w:rsidRPr="00166D27" w:rsidRDefault="00944DBC" w:rsidP="00944DBC">
      <w:pPr>
        <w:spacing w:line="240" w:lineRule="auto"/>
        <w:ind w:firstLine="485"/>
        <w:rPr>
          <w:sz w:val="22"/>
          <w:szCs w:val="22"/>
        </w:rPr>
      </w:pPr>
      <w:r w:rsidRPr="00166D27">
        <w:rPr>
          <w:sz w:val="22"/>
          <w:szCs w:val="22"/>
        </w:rPr>
        <w:lastRenderedPageBreak/>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944DBC" w:rsidRPr="00166D27" w:rsidRDefault="00944DBC" w:rsidP="00944DBC">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944DBC" w:rsidRPr="00166D27" w:rsidRDefault="00944DBC" w:rsidP="00944DBC">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944DBC" w:rsidRPr="00166D27" w:rsidRDefault="00944DBC" w:rsidP="00944DBC">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944DBC" w:rsidRPr="00166D27" w:rsidRDefault="00944DBC" w:rsidP="00944DBC">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944DBC" w:rsidRPr="00166D27" w:rsidRDefault="00944DBC" w:rsidP="00944DBC">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944DBC" w:rsidRPr="00166D27" w:rsidRDefault="00944DBC" w:rsidP="00944DBC">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944DBC" w:rsidRPr="00166D27" w:rsidRDefault="00944DBC" w:rsidP="00944DBC">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944DBC" w:rsidRDefault="00944DBC" w:rsidP="00944DBC">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944DBC" w:rsidRPr="008C1CE6" w:rsidRDefault="00944DBC" w:rsidP="00944DBC">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944DBC" w:rsidRPr="00166D27" w:rsidRDefault="00944DBC" w:rsidP="00944DBC">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IV. Права Исполнителя при оказании услуг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944DBC" w:rsidRPr="00166D27" w:rsidRDefault="00944DBC" w:rsidP="00944DBC">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944DBC" w:rsidRPr="00166D27" w:rsidRDefault="00944DBC" w:rsidP="00944DBC">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944DBC" w:rsidRPr="00166D27" w:rsidRDefault="00944DBC" w:rsidP="00944DBC">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944DBC" w:rsidRPr="00166D27" w:rsidRDefault="00944DBC" w:rsidP="00944DBC">
      <w:pPr>
        <w:spacing w:line="240" w:lineRule="auto"/>
        <w:ind w:firstLine="485"/>
        <w:rPr>
          <w:sz w:val="22"/>
          <w:szCs w:val="22"/>
        </w:rPr>
      </w:pPr>
      <w:r w:rsidRPr="00166D27">
        <w:rPr>
          <w:sz w:val="22"/>
          <w:szCs w:val="22"/>
        </w:rPr>
        <w:lastRenderedPageBreak/>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944DBC" w:rsidRPr="00166D27" w:rsidRDefault="00944DBC" w:rsidP="00944DBC">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944DBC" w:rsidRPr="00F22739" w:rsidRDefault="00944DBC" w:rsidP="00944DBC">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944DBC" w:rsidRPr="00166D27" w:rsidRDefault="00944DBC" w:rsidP="00944DBC">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944DBC" w:rsidRPr="00166D27" w:rsidRDefault="00944DBC" w:rsidP="00944DBC">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944DBC" w:rsidRPr="00166D27" w:rsidRDefault="00944DBC" w:rsidP="00944DBC">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944DBC" w:rsidRPr="00166D27" w:rsidRDefault="00944DBC" w:rsidP="00944DBC">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944DBC" w:rsidRPr="00166D27" w:rsidRDefault="00944DBC" w:rsidP="00944DBC">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944DBC" w:rsidRPr="00166D27" w:rsidRDefault="00944DBC" w:rsidP="00944DBC">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944DBC" w:rsidRPr="00166D27" w:rsidRDefault="00944DBC" w:rsidP="00944DBC">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944DBC" w:rsidRPr="00166D27" w:rsidRDefault="00944DBC" w:rsidP="00944DBC">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944DBC" w:rsidRPr="00166D27" w:rsidRDefault="00944DBC" w:rsidP="00944DBC">
      <w:pPr>
        <w:spacing w:line="240" w:lineRule="auto"/>
        <w:ind w:firstLine="0"/>
        <w:rPr>
          <w:sz w:val="22"/>
          <w:szCs w:val="22"/>
        </w:rPr>
      </w:pPr>
      <w:r w:rsidRPr="00166D27">
        <w:rPr>
          <w:sz w:val="22"/>
          <w:szCs w:val="22"/>
        </w:rPr>
        <w:t xml:space="preserve">     - повышению рентабельности производства;</w:t>
      </w:r>
    </w:p>
    <w:p w:rsidR="00944DBC" w:rsidRPr="00166D27" w:rsidRDefault="00944DBC" w:rsidP="00944DBC">
      <w:pPr>
        <w:spacing w:line="240" w:lineRule="auto"/>
        <w:ind w:firstLine="0"/>
        <w:rPr>
          <w:sz w:val="22"/>
          <w:szCs w:val="22"/>
        </w:rPr>
      </w:pPr>
      <w:r w:rsidRPr="00166D27">
        <w:rPr>
          <w:sz w:val="22"/>
          <w:szCs w:val="22"/>
        </w:rPr>
        <w:t xml:space="preserve">     - увеличению прибыли;</w:t>
      </w:r>
    </w:p>
    <w:p w:rsidR="00944DBC" w:rsidRPr="00166D27" w:rsidRDefault="00944DBC" w:rsidP="00944DBC">
      <w:pPr>
        <w:spacing w:line="240" w:lineRule="auto"/>
        <w:ind w:firstLine="0"/>
        <w:rPr>
          <w:sz w:val="22"/>
          <w:szCs w:val="22"/>
        </w:rPr>
      </w:pPr>
      <w:r w:rsidRPr="00166D27">
        <w:rPr>
          <w:sz w:val="22"/>
          <w:szCs w:val="22"/>
        </w:rPr>
        <w:t xml:space="preserve">     - устранению потерь и непроизводительных расходов.</w:t>
      </w:r>
    </w:p>
    <w:p w:rsidR="00944DBC" w:rsidRPr="00166D27" w:rsidRDefault="00944DBC" w:rsidP="00944DBC">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944DBC" w:rsidRPr="00166D27" w:rsidRDefault="00944DBC" w:rsidP="00944DBC">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944DBC" w:rsidRPr="00166D27" w:rsidRDefault="00944DBC" w:rsidP="00944DBC">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44DBC" w:rsidRPr="00166D27" w:rsidRDefault="00944DBC" w:rsidP="00944DBC">
      <w:pPr>
        <w:spacing w:line="240" w:lineRule="auto"/>
        <w:ind w:firstLine="0"/>
        <w:rPr>
          <w:rFonts w:ascii="Arial" w:hAnsi="Arial"/>
          <w:sz w:val="22"/>
          <w:szCs w:val="22"/>
        </w:rPr>
      </w:pPr>
    </w:p>
    <w:p w:rsidR="00944DBC" w:rsidRPr="00166D27" w:rsidRDefault="00944DBC" w:rsidP="00944DBC">
      <w:pPr>
        <w:spacing w:line="240" w:lineRule="auto"/>
        <w:ind w:firstLine="0"/>
        <w:rPr>
          <w:b/>
          <w:bCs/>
          <w:sz w:val="22"/>
          <w:szCs w:val="22"/>
        </w:rPr>
      </w:pPr>
      <w:r w:rsidRPr="00166D27">
        <w:rPr>
          <w:b/>
          <w:bCs/>
          <w:sz w:val="22"/>
          <w:szCs w:val="22"/>
        </w:rPr>
        <w:t>VI. Услуги по юридическому сопровождению.</w:t>
      </w:r>
    </w:p>
    <w:p w:rsidR="00944DBC" w:rsidRPr="00166D27" w:rsidRDefault="00944DBC" w:rsidP="00944DBC">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944DBC" w:rsidRPr="00166D27" w:rsidRDefault="00944DBC" w:rsidP="00944DBC">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944DBC" w:rsidRPr="00166D27" w:rsidRDefault="00944DBC" w:rsidP="00944DBC">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944DBC" w:rsidRPr="00166D27" w:rsidRDefault="00944DBC" w:rsidP="00944DBC">
      <w:pPr>
        <w:spacing w:line="240" w:lineRule="auto"/>
        <w:ind w:firstLine="180"/>
        <w:rPr>
          <w:sz w:val="22"/>
          <w:szCs w:val="22"/>
        </w:rPr>
      </w:pPr>
      <w:r w:rsidRPr="00166D27">
        <w:rPr>
          <w:sz w:val="22"/>
          <w:szCs w:val="22"/>
        </w:rPr>
        <w:lastRenderedPageBreak/>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944DBC" w:rsidRPr="00166D27" w:rsidRDefault="00944DBC" w:rsidP="00944DBC">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944DBC" w:rsidRPr="00166D27" w:rsidRDefault="00944DBC" w:rsidP="00944DBC">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944DBC" w:rsidRPr="00166D27" w:rsidRDefault="00944DBC" w:rsidP="00944DBC">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944DBC" w:rsidRPr="00166D27" w:rsidRDefault="00944DBC" w:rsidP="00944DBC">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944DBC" w:rsidRPr="00166D27" w:rsidRDefault="00944DBC" w:rsidP="00944DBC">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944DBC" w:rsidRPr="00166D27" w:rsidRDefault="00944DBC" w:rsidP="00944DBC">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944DBC" w:rsidRPr="00166D27" w:rsidRDefault="00944DBC" w:rsidP="00944DBC">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944DBC" w:rsidRPr="00166D27" w:rsidRDefault="00944DBC" w:rsidP="00944DBC">
      <w:pPr>
        <w:spacing w:line="240" w:lineRule="auto"/>
        <w:ind w:firstLine="180"/>
        <w:rPr>
          <w:sz w:val="22"/>
          <w:szCs w:val="22"/>
        </w:rPr>
      </w:pPr>
      <w:r w:rsidRPr="00166D27">
        <w:rPr>
          <w:sz w:val="22"/>
          <w:szCs w:val="22"/>
        </w:rPr>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944DBC" w:rsidRPr="00166D27" w:rsidRDefault="00944DBC" w:rsidP="00944DBC">
      <w:pPr>
        <w:spacing w:line="240" w:lineRule="auto"/>
        <w:ind w:firstLine="0"/>
        <w:rPr>
          <w:b/>
          <w:bCs/>
          <w:sz w:val="22"/>
          <w:szCs w:val="22"/>
        </w:rPr>
      </w:pPr>
    </w:p>
    <w:p w:rsidR="00944DBC" w:rsidRPr="00166D27" w:rsidRDefault="00944DBC" w:rsidP="00944DBC">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944DBC" w:rsidRPr="00166D27" w:rsidRDefault="00944DBC" w:rsidP="00944DBC">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944DBC" w:rsidRPr="00166D27" w:rsidRDefault="00944DBC" w:rsidP="00944DBC">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944DBC" w:rsidRPr="00166D27" w:rsidRDefault="00944DBC" w:rsidP="00944DBC">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944DBC" w:rsidRPr="00166D27" w:rsidRDefault="00944DBC" w:rsidP="00944DBC">
      <w:pPr>
        <w:spacing w:line="240" w:lineRule="auto"/>
        <w:ind w:firstLine="485"/>
        <w:rPr>
          <w:sz w:val="22"/>
          <w:szCs w:val="22"/>
        </w:rPr>
      </w:pPr>
      <w:r w:rsidRPr="00166D27">
        <w:rPr>
          <w:sz w:val="22"/>
          <w:szCs w:val="22"/>
        </w:rPr>
        <w:lastRenderedPageBreak/>
        <w:t>7.4. С коммерческими банками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944DBC" w:rsidRDefault="00944DBC" w:rsidP="00944DBC">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944DBC" w:rsidRDefault="00944DBC" w:rsidP="00944DBC">
      <w:pPr>
        <w:spacing w:line="240" w:lineRule="auto"/>
        <w:ind w:firstLine="485"/>
        <w:rPr>
          <w:sz w:val="22"/>
          <w:szCs w:val="22"/>
        </w:rPr>
      </w:pPr>
      <w:r>
        <w:rPr>
          <w:sz w:val="22"/>
          <w:szCs w:val="22"/>
        </w:rPr>
        <w:t xml:space="preserve">- привлечения кредитных ресурсов в необходимых объемах </w:t>
      </w:r>
    </w:p>
    <w:p w:rsidR="00944DBC" w:rsidRPr="00166D27" w:rsidRDefault="00944DBC" w:rsidP="00944DBC">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944DBC" w:rsidRPr="00166D27" w:rsidRDefault="00944DBC" w:rsidP="00944DBC">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944DBC" w:rsidRPr="00166D27" w:rsidRDefault="00944DBC" w:rsidP="00944DBC">
      <w:pPr>
        <w:spacing w:line="240" w:lineRule="auto"/>
        <w:ind w:firstLine="485"/>
        <w:rPr>
          <w:sz w:val="22"/>
          <w:szCs w:val="22"/>
        </w:rPr>
      </w:pPr>
      <w:r w:rsidRPr="00166D27">
        <w:rPr>
          <w:sz w:val="22"/>
          <w:szCs w:val="22"/>
        </w:rPr>
        <w:t>7.6. С аудиторскими фирмами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944DBC" w:rsidRPr="00166D27" w:rsidRDefault="00944DBC" w:rsidP="00944DBC">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территории ОАО «Полиэкс» в зд.№ 354.</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31.</w:t>
      </w:r>
      <w:r w:rsidR="00872000">
        <w:rPr>
          <w:sz w:val="24"/>
          <w:szCs w:val="24"/>
        </w:rPr>
        <w:t>01</w:t>
      </w:r>
      <w:r>
        <w:rPr>
          <w:sz w:val="24"/>
          <w:szCs w:val="24"/>
        </w:rPr>
        <w:t>.201</w:t>
      </w:r>
      <w:r w:rsidR="00872000">
        <w:rPr>
          <w:sz w:val="24"/>
          <w:szCs w:val="24"/>
        </w:rPr>
        <w:t>6</w:t>
      </w:r>
      <w:r>
        <w:rPr>
          <w:sz w:val="24"/>
          <w:szCs w:val="24"/>
        </w:rPr>
        <w:t>г.</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944DBC" w:rsidRDefault="00944DBC"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Default="004316A7" w:rsidP="004316A7">
      <w:pPr>
        <w:pStyle w:val="ConsPlusNonformat"/>
        <w:rPr>
          <w:rFonts w:ascii="Times New Roman" w:hAnsi="Times New Roman" w:cs="Times New Roman"/>
          <w:sz w:val="24"/>
          <w:szCs w:val="24"/>
        </w:rPr>
      </w:pPr>
    </w:p>
    <w:p w:rsidR="002C487E" w:rsidRPr="002C487E" w:rsidRDefault="002C487E" w:rsidP="002C487E">
      <w:pPr>
        <w:jc w:val="center"/>
        <w:rPr>
          <w:b/>
        </w:rPr>
      </w:pPr>
      <w:r w:rsidRPr="00166D27">
        <w:rPr>
          <w:b/>
        </w:rPr>
        <w:t>ДОГОВОР № ________</w:t>
      </w:r>
    </w:p>
    <w:p w:rsidR="002C487E" w:rsidRPr="00166D27" w:rsidRDefault="002C487E" w:rsidP="002C487E">
      <w:pPr>
        <w:spacing w:line="264" w:lineRule="auto"/>
        <w:ind w:firstLine="0"/>
        <w:jc w:val="center"/>
        <w:rPr>
          <w:b/>
          <w:bCs/>
          <w:sz w:val="20"/>
        </w:rPr>
      </w:pPr>
      <w:r w:rsidRPr="00166D27">
        <w:rPr>
          <w:b/>
          <w:bCs/>
          <w:sz w:val="20"/>
        </w:rPr>
        <w:t>на оказание консультационных услуг</w:t>
      </w:r>
    </w:p>
    <w:p w:rsidR="002C487E" w:rsidRPr="00166D27" w:rsidRDefault="002C487E" w:rsidP="002C487E">
      <w:pPr>
        <w:spacing w:before="400" w:line="264" w:lineRule="auto"/>
        <w:ind w:right="-65" w:firstLine="0"/>
        <w:jc w:val="center"/>
        <w:rPr>
          <w:sz w:val="20"/>
        </w:rPr>
      </w:pPr>
      <w:r w:rsidRPr="00166D27">
        <w:rPr>
          <w:sz w:val="20"/>
        </w:rPr>
        <w:t>г.Бийск</w:t>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2C487E">
        <w:rPr>
          <w:sz w:val="20"/>
        </w:rPr>
        <w:tab/>
      </w:r>
      <w:r w:rsidRPr="00166D27">
        <w:rPr>
          <w:sz w:val="20"/>
        </w:rPr>
        <w:t>_____________ года</w:t>
      </w:r>
    </w:p>
    <w:p w:rsidR="002C487E" w:rsidRPr="00166D27" w:rsidRDefault="002C487E" w:rsidP="002C487E">
      <w:pPr>
        <w:spacing w:before="300" w:line="264" w:lineRule="auto"/>
        <w:ind w:right="-65" w:firstLine="540"/>
        <w:rPr>
          <w:sz w:val="20"/>
        </w:rPr>
      </w:pPr>
      <w:r w:rsidRPr="00166D27">
        <w:rPr>
          <w:b/>
          <w:sz w:val="20"/>
        </w:rPr>
        <w:t xml:space="preserve">Закрытое акционерное общество «Бийские промышленные воды», </w:t>
      </w:r>
      <w:r w:rsidRPr="00166D27">
        <w:rPr>
          <w:sz w:val="20"/>
        </w:rPr>
        <w:t xml:space="preserve">в лице Генерального директора Логиновой Светланы Анатольевны, действующей на основании Устава, </w:t>
      </w:r>
      <w:r w:rsidRPr="00166D27">
        <w:rPr>
          <w:b/>
          <w:bCs/>
          <w:sz w:val="20"/>
        </w:rPr>
        <w:t xml:space="preserve"> </w:t>
      </w:r>
      <w:r w:rsidRPr="00166D27">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166D27">
        <w:rPr>
          <w:b/>
          <w:bCs/>
          <w:sz w:val="20"/>
        </w:rPr>
        <w:t>_____________________,</w:t>
      </w:r>
      <w:r w:rsidRPr="00166D27">
        <w:rPr>
          <w:sz w:val="20"/>
        </w:rPr>
        <w:t xml:space="preserve"> именуемое в дальнейшем «Исполнитель», в лице______________, действующего на основании </w:t>
      </w:r>
      <w:r>
        <w:rPr>
          <w:sz w:val="20"/>
        </w:rPr>
        <w:t>____________</w:t>
      </w:r>
      <w:r w:rsidRPr="00166D27">
        <w:rPr>
          <w:sz w:val="20"/>
        </w:rPr>
        <w:t>, заключили настоящий договор о нижеследующем:</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1. ПРЕДМЕТ ДОГОВОРА</w:t>
      </w:r>
    </w:p>
    <w:p w:rsidR="002C487E" w:rsidRPr="00166D27" w:rsidRDefault="002C487E" w:rsidP="002C487E">
      <w:pPr>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1.1. Заказчик поручает, а Исполнитель обязуется за вознаграждение оказывать услуги по ведению бухгалтерского и налогового учета, представлению в уполномоченные государственные и негосударственные органы налоговой и бухгалтерской отчетности, равно как и осуществлять функции финансово-экономического и юридического планирования</w:t>
      </w:r>
      <w:r>
        <w:rPr>
          <w:sz w:val="20"/>
        </w:rPr>
        <w:t xml:space="preserve"> и сопровождения</w:t>
      </w:r>
      <w:r w:rsidRPr="00166D27">
        <w:rPr>
          <w:sz w:val="20"/>
        </w:rPr>
        <w:t xml:space="preserve"> деятельности Заказчика, в сроки, определенные настоящим договором и действующим законодательством РФ.</w:t>
      </w:r>
    </w:p>
    <w:p w:rsidR="002C487E" w:rsidRPr="00166D27" w:rsidRDefault="002C487E" w:rsidP="002C487E">
      <w:pPr>
        <w:pStyle w:val="af6"/>
        <w:spacing w:line="264" w:lineRule="auto"/>
        <w:ind w:right="-65" w:firstLine="360"/>
        <w:rPr>
          <w:sz w:val="20"/>
        </w:rPr>
      </w:pPr>
      <w:r w:rsidRPr="00166D27">
        <w:rPr>
          <w:sz w:val="20"/>
        </w:rPr>
        <w:t>Развернутый перечень услуг, оказываемых в рамках настоящего Договора, определяется в Приложении №1 к настоящему Договору, которое является его неотъемлемой частью.</w:t>
      </w:r>
    </w:p>
    <w:p w:rsidR="002C487E" w:rsidRPr="00166D27" w:rsidRDefault="002C487E" w:rsidP="002C487E">
      <w:pPr>
        <w:pStyle w:val="af6"/>
        <w:spacing w:line="264" w:lineRule="auto"/>
        <w:ind w:right="-65" w:firstLine="0"/>
        <w:rPr>
          <w:sz w:val="20"/>
        </w:rPr>
      </w:pPr>
      <w:r w:rsidRPr="00166D27">
        <w:rPr>
          <w:sz w:val="20"/>
        </w:rPr>
        <w:t>1.2. Исполнитель вправе привлечь к исполнению своих обяза</w:t>
      </w:r>
      <w:r>
        <w:rPr>
          <w:sz w:val="20"/>
        </w:rPr>
        <w:t>нностей</w:t>
      </w:r>
      <w:r w:rsidRPr="00166D27">
        <w:rPr>
          <w:sz w:val="20"/>
        </w:rPr>
        <w:t xml:space="preserve"> других лиц. В этом случае Исполнитель несет ответственность за действия привлеченных лиц как за свои собственные.</w:t>
      </w:r>
    </w:p>
    <w:p w:rsidR="002C487E" w:rsidRPr="00166D27" w:rsidRDefault="002C487E" w:rsidP="002C487E">
      <w:pPr>
        <w:pStyle w:val="af6"/>
        <w:spacing w:line="264" w:lineRule="auto"/>
        <w:ind w:right="-65" w:firstLine="0"/>
        <w:rPr>
          <w:sz w:val="20"/>
        </w:rPr>
      </w:pPr>
      <w:r w:rsidRPr="00166D27">
        <w:rPr>
          <w:sz w:val="20"/>
        </w:rPr>
        <w:t>1.3. Исполнитель подтверждает и гарантирует высокую степень профессиональных навыков его сотрудников, непосредственно привлеченных для исполнения настоящего Договора.</w:t>
      </w:r>
    </w:p>
    <w:p w:rsidR="002C487E" w:rsidRPr="00166D27" w:rsidRDefault="002C487E" w:rsidP="002C487E">
      <w:pPr>
        <w:pStyle w:val="af6"/>
        <w:spacing w:line="264" w:lineRule="auto"/>
        <w:ind w:right="-65" w:firstLine="0"/>
        <w:rPr>
          <w:sz w:val="20"/>
        </w:rPr>
      </w:pPr>
      <w:r w:rsidRPr="00166D27">
        <w:rPr>
          <w:sz w:val="20"/>
        </w:rPr>
        <w:t>1.4.</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2. ПОРЯДОК ОКАЗАНИЯ УСЛУГ.</w:t>
      </w:r>
    </w:p>
    <w:p w:rsidR="002C487E" w:rsidRPr="00166D27" w:rsidRDefault="002C487E" w:rsidP="002C487E">
      <w:pPr>
        <w:pStyle w:val="af6"/>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2.1. Исполнитель оказывает перечисленные в Приложении №1 услуги по месту своего постоянного нахождения либо непосредственно на территории Заказчика.</w:t>
      </w:r>
    </w:p>
    <w:p w:rsidR="002C487E" w:rsidRPr="00166D27" w:rsidRDefault="002C487E" w:rsidP="002C487E">
      <w:pPr>
        <w:pStyle w:val="af6"/>
        <w:spacing w:line="264" w:lineRule="auto"/>
        <w:ind w:right="-65" w:firstLine="0"/>
        <w:rPr>
          <w:sz w:val="20"/>
        </w:rPr>
      </w:pPr>
      <w:r w:rsidRPr="00166D27">
        <w:rPr>
          <w:sz w:val="20"/>
        </w:rPr>
        <w:t xml:space="preserve">2.2.1. Для выполнения услуг, перечисленных в п.2 раздела </w:t>
      </w:r>
      <w:r w:rsidRPr="00166D27">
        <w:rPr>
          <w:sz w:val="20"/>
          <w:lang w:val="en-US"/>
        </w:rPr>
        <w:t>II</w:t>
      </w:r>
      <w:r w:rsidRPr="00166D27">
        <w:rPr>
          <w:sz w:val="20"/>
        </w:rPr>
        <w:t xml:space="preserve"> Приложения №1 отдельных поручений на их исполнение от Заказчика не требуется.</w:t>
      </w:r>
    </w:p>
    <w:p w:rsidR="002C487E" w:rsidRPr="00166D27" w:rsidRDefault="002C487E" w:rsidP="002C487E">
      <w:pPr>
        <w:pStyle w:val="af6"/>
        <w:spacing w:line="264" w:lineRule="auto"/>
        <w:ind w:right="-65" w:firstLine="360"/>
        <w:rPr>
          <w:sz w:val="20"/>
        </w:rPr>
      </w:pPr>
      <w:r w:rsidRPr="00166D27">
        <w:rPr>
          <w:sz w:val="20"/>
        </w:rPr>
        <w:t>Данные услуги считаются исполненными надлежащим образом, если Исполнителем они оказаны к срокам, предусмотренным действующим законодательством применительно к отдельным обязанностям Заказчика как налогоплательщика, установленным Налоговым Кодексом Российской Федерации, иными законами и подзаконными актами органов государственной власти РФ, субъектов РФ и муниципальных образований.</w:t>
      </w:r>
    </w:p>
    <w:p w:rsidR="002C487E" w:rsidRPr="00166D27" w:rsidRDefault="002C487E" w:rsidP="002C487E">
      <w:pPr>
        <w:pStyle w:val="af6"/>
        <w:spacing w:line="264" w:lineRule="auto"/>
        <w:ind w:right="-65" w:firstLine="0"/>
        <w:rPr>
          <w:sz w:val="20"/>
        </w:rPr>
      </w:pPr>
      <w:r w:rsidRPr="00166D27">
        <w:rPr>
          <w:sz w:val="20"/>
        </w:rPr>
        <w:t>2.2.2. Применительно к иным услугам, предусмотренным Приложением №1, Стороны предусматривают следующий порядок взаимодействия, а именно:</w:t>
      </w:r>
    </w:p>
    <w:p w:rsidR="002C487E" w:rsidRPr="00166D27" w:rsidRDefault="002C487E" w:rsidP="002C487E">
      <w:pPr>
        <w:pStyle w:val="af6"/>
        <w:spacing w:line="264" w:lineRule="auto"/>
        <w:ind w:right="-65" w:firstLine="0"/>
        <w:rPr>
          <w:sz w:val="20"/>
        </w:rPr>
      </w:pPr>
      <w:r w:rsidRPr="00166D27">
        <w:rPr>
          <w:sz w:val="20"/>
        </w:rPr>
        <w:t>Получив заказ на оказание услуги, Исполнитель вправе потребовать:</w:t>
      </w:r>
    </w:p>
    <w:p w:rsidR="002C487E" w:rsidRPr="00166D27" w:rsidRDefault="002C487E" w:rsidP="002C487E">
      <w:pPr>
        <w:pStyle w:val="af6"/>
        <w:spacing w:line="264" w:lineRule="auto"/>
        <w:ind w:right="-65" w:firstLine="0"/>
        <w:rPr>
          <w:sz w:val="20"/>
        </w:rPr>
      </w:pPr>
      <w:r w:rsidRPr="00166D27">
        <w:rPr>
          <w:sz w:val="20"/>
        </w:rPr>
        <w:t>- представить ему информацию и/или документацию, необходимые для выполнения поручения Заказчика;</w:t>
      </w:r>
    </w:p>
    <w:p w:rsidR="002C487E" w:rsidRPr="00166D27" w:rsidRDefault="002C487E" w:rsidP="002C487E">
      <w:pPr>
        <w:pStyle w:val="af6"/>
        <w:spacing w:line="264" w:lineRule="auto"/>
        <w:ind w:right="-65" w:firstLine="0"/>
        <w:rPr>
          <w:sz w:val="20"/>
        </w:rPr>
      </w:pPr>
      <w:r w:rsidRPr="00166D27">
        <w:rPr>
          <w:sz w:val="20"/>
        </w:rPr>
        <w:t>- ознакомиться с финансово-хозяйственной документацией Заказчика.</w:t>
      </w:r>
    </w:p>
    <w:p w:rsidR="002C487E" w:rsidRPr="00166D27" w:rsidRDefault="002C487E" w:rsidP="002C487E">
      <w:pPr>
        <w:pStyle w:val="af6"/>
        <w:spacing w:line="264" w:lineRule="auto"/>
        <w:ind w:right="-65" w:firstLine="0"/>
        <w:rPr>
          <w:sz w:val="20"/>
        </w:rPr>
      </w:pPr>
      <w:r w:rsidRPr="00166D27">
        <w:rPr>
          <w:sz w:val="20"/>
        </w:rPr>
        <w:t>При этом Заказчик несет ответственность за полноту и достоверность информации, содержащейся в предоставляемых для работы документах.</w:t>
      </w:r>
    </w:p>
    <w:p w:rsidR="002C487E" w:rsidRPr="00166D27" w:rsidRDefault="002C487E" w:rsidP="002C487E">
      <w:pPr>
        <w:pStyle w:val="af6"/>
        <w:spacing w:line="264" w:lineRule="auto"/>
        <w:ind w:right="-65" w:firstLine="0"/>
        <w:rPr>
          <w:sz w:val="20"/>
        </w:rPr>
      </w:pPr>
      <w:r w:rsidRPr="00166D27">
        <w:rPr>
          <w:sz w:val="20"/>
        </w:rPr>
        <w:lastRenderedPageBreak/>
        <w:t>2.3. Заказчик обязуется передать необходимые документы Исполнителю либо обеспечить получение их Исполнителем от третьих лиц (контрагентов, контрольных органов и т.д.) посредством почтовой, факсимильной связи, а также с нарочным.</w:t>
      </w:r>
    </w:p>
    <w:p w:rsidR="002C487E" w:rsidRPr="00166D27" w:rsidRDefault="002C487E" w:rsidP="002C487E">
      <w:pPr>
        <w:pStyle w:val="af6"/>
        <w:spacing w:line="264" w:lineRule="auto"/>
        <w:ind w:right="-65" w:firstLine="0"/>
        <w:rPr>
          <w:sz w:val="20"/>
        </w:rPr>
      </w:pPr>
      <w:r w:rsidRPr="00166D27">
        <w:rPr>
          <w:sz w:val="20"/>
        </w:rPr>
        <w:t>В этих целях допускается направление в адрес Исполнителя корреспонденции Заказчика с пометкой «</w:t>
      </w:r>
      <w:r w:rsidRPr="00166D27">
        <w:rPr>
          <w:i/>
          <w:sz w:val="20"/>
        </w:rPr>
        <w:t>для ФИО конкретного сотрудника Исполнителя</w:t>
      </w:r>
      <w:r w:rsidRPr="00166D27">
        <w:rPr>
          <w:sz w:val="20"/>
        </w:rPr>
        <w:t xml:space="preserve"> » заказным письмом с уведомлением, либо иным образом, позволяющим достоверно подтвердить факт получения адресатом всего объема документов.</w:t>
      </w:r>
    </w:p>
    <w:p w:rsidR="002C487E" w:rsidRPr="00166D27" w:rsidRDefault="002C487E" w:rsidP="002C487E">
      <w:pPr>
        <w:pStyle w:val="af6"/>
        <w:spacing w:line="264" w:lineRule="auto"/>
        <w:ind w:right="-65" w:firstLine="0"/>
        <w:rPr>
          <w:sz w:val="20"/>
        </w:rPr>
      </w:pPr>
      <w:r w:rsidRPr="00166D27">
        <w:rPr>
          <w:sz w:val="20"/>
        </w:rPr>
        <w:t>2.4. Исполнитель обязуется обеспечить экспедиционную обработку корреспонденции Заказчика, ее регистрацию и своевременную передачу Заказчику либо сотруднику Исполнителя, ответственного за выполнение поручения Заказчика, о чем незамедлительно уведомляется Заказчик.</w:t>
      </w:r>
    </w:p>
    <w:p w:rsidR="002C487E" w:rsidRPr="00166D27" w:rsidRDefault="002C487E" w:rsidP="002C487E">
      <w:pPr>
        <w:pStyle w:val="af6"/>
        <w:spacing w:line="264" w:lineRule="auto"/>
        <w:ind w:right="-65" w:firstLine="0"/>
        <w:rPr>
          <w:sz w:val="20"/>
        </w:rPr>
      </w:pPr>
      <w:r w:rsidRPr="00166D27">
        <w:rPr>
          <w:sz w:val="20"/>
        </w:rPr>
        <w:t>2.5. Исполнитель обязуется обеспечить учет и хранение документов Заказчика (корреспонденции, договоров и дополнительных соглашений к ним, товарораспорядительных и финансовых документов), а также доступ к ним Заказчика по его первому требованию.</w:t>
      </w:r>
    </w:p>
    <w:p w:rsidR="002C487E" w:rsidRPr="00166D27" w:rsidRDefault="002C487E" w:rsidP="002C487E">
      <w:pPr>
        <w:pStyle w:val="af6"/>
        <w:spacing w:line="264" w:lineRule="auto"/>
        <w:ind w:right="-65" w:firstLine="360"/>
        <w:rPr>
          <w:sz w:val="20"/>
        </w:rPr>
      </w:pPr>
      <w:r w:rsidRPr="00166D27">
        <w:rPr>
          <w:sz w:val="20"/>
        </w:rPr>
        <w:t>Исполнитель обязуется передать Заказчику все его документы не позднее двух рабочих дней с даты заявления требования об этом.</w:t>
      </w:r>
    </w:p>
    <w:p w:rsidR="002C487E" w:rsidRPr="00166D27" w:rsidRDefault="002C487E" w:rsidP="002C487E">
      <w:pPr>
        <w:pStyle w:val="af6"/>
        <w:spacing w:line="264" w:lineRule="auto"/>
        <w:ind w:right="-65" w:firstLine="0"/>
        <w:rPr>
          <w:sz w:val="20"/>
        </w:rPr>
      </w:pPr>
      <w:r w:rsidRPr="00166D27">
        <w:rPr>
          <w:sz w:val="20"/>
        </w:rPr>
        <w:t xml:space="preserve">2.6. Сотрудники Исполнителя, подготовившие документ по поручению Заказчика либо осуществившие их проверку, </w:t>
      </w:r>
      <w:r>
        <w:rPr>
          <w:sz w:val="20"/>
        </w:rPr>
        <w:t>имеют право за</w:t>
      </w:r>
      <w:r w:rsidRPr="00166D27">
        <w:rPr>
          <w:sz w:val="20"/>
        </w:rPr>
        <w:t>визир</w:t>
      </w:r>
      <w:r>
        <w:rPr>
          <w:sz w:val="20"/>
        </w:rPr>
        <w:t>овать</w:t>
      </w:r>
      <w:r w:rsidRPr="00166D27">
        <w:rPr>
          <w:sz w:val="20"/>
        </w:rPr>
        <w:t xml:space="preserve"> этот документ.</w:t>
      </w:r>
    </w:p>
    <w:p w:rsidR="002C487E" w:rsidRPr="00166D27" w:rsidRDefault="002C487E" w:rsidP="002C487E">
      <w:pPr>
        <w:pStyle w:val="af6"/>
        <w:spacing w:line="264" w:lineRule="auto"/>
        <w:ind w:right="-65" w:firstLine="0"/>
        <w:rPr>
          <w:sz w:val="20"/>
        </w:rPr>
      </w:pPr>
      <w:r w:rsidRPr="00166D27">
        <w:rPr>
          <w:sz w:val="20"/>
        </w:rPr>
        <w:t>Договоры (контракты, соглашения и т.д.), а также приложения, изменения и дополнения к ним, подготовленные сотрудниками Исполнителя по поручению Заказчика либо прошедшие у них проверку</w:t>
      </w:r>
      <w:r>
        <w:rPr>
          <w:sz w:val="20"/>
        </w:rPr>
        <w:t>,</w:t>
      </w:r>
      <w:r w:rsidRPr="00166D27">
        <w:rPr>
          <w:sz w:val="20"/>
        </w:rPr>
        <w:t xml:space="preserve"> </w:t>
      </w:r>
      <w:r>
        <w:rPr>
          <w:sz w:val="20"/>
        </w:rPr>
        <w:t xml:space="preserve">могут </w:t>
      </w:r>
      <w:r w:rsidRPr="00166D27">
        <w:rPr>
          <w:sz w:val="20"/>
        </w:rPr>
        <w:t>визир</w:t>
      </w:r>
      <w:r>
        <w:rPr>
          <w:sz w:val="20"/>
        </w:rPr>
        <w:t>оваться</w:t>
      </w:r>
      <w:r w:rsidRPr="00166D27">
        <w:rPr>
          <w:sz w:val="20"/>
        </w:rPr>
        <w:t xml:space="preserve"> также сотрудниками юридического отдела, финансового отдела и бухгалтерии</w:t>
      </w:r>
      <w:r>
        <w:rPr>
          <w:sz w:val="20"/>
        </w:rPr>
        <w:t xml:space="preserve"> Исполнителя</w:t>
      </w:r>
      <w:r w:rsidRPr="00166D27">
        <w:rPr>
          <w:sz w:val="20"/>
        </w:rPr>
        <w:t>.</w:t>
      </w:r>
    </w:p>
    <w:p w:rsidR="002C487E" w:rsidRPr="00166D27" w:rsidRDefault="002C487E" w:rsidP="002C487E">
      <w:pPr>
        <w:pStyle w:val="af6"/>
        <w:spacing w:line="264" w:lineRule="auto"/>
        <w:ind w:right="-65" w:firstLine="0"/>
        <w:rPr>
          <w:sz w:val="20"/>
        </w:rPr>
      </w:pPr>
      <w:r w:rsidRPr="00166D27">
        <w:rPr>
          <w:sz w:val="20"/>
        </w:rPr>
        <w:t>2.7. По согласованию с Заказчиком Исполнитель организует отправку корреспонденции Заказчика третьим лицам, а также органам государственной власти (в частности, ИФНС РФ), внебюджетные фонды, органы статистического наблюдения, что отражается в соответствующем реестре.</w:t>
      </w:r>
    </w:p>
    <w:p w:rsidR="002C487E" w:rsidRPr="00166D27" w:rsidRDefault="002C487E" w:rsidP="002C487E">
      <w:pPr>
        <w:pStyle w:val="af6"/>
        <w:spacing w:line="264" w:lineRule="auto"/>
        <w:ind w:right="-65" w:firstLine="0"/>
        <w:rPr>
          <w:sz w:val="20"/>
        </w:rPr>
      </w:pPr>
      <w:r w:rsidRPr="00166D27">
        <w:rPr>
          <w:sz w:val="20"/>
        </w:rPr>
        <w:t>2.8. Срок оказания услуг по составлению заключения по отдельным вопросам финансовой деятельности составляет не менее 5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2.9. Срок оказания услуг по анализу налоговых последствий по конкретной сделке Заказчика составляет не более 2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2.10. Срок оказания услуг в соответствии с разделом </w:t>
      </w:r>
      <w:r w:rsidRPr="00166D27">
        <w:rPr>
          <w:sz w:val="20"/>
          <w:lang w:val="en-US"/>
        </w:rPr>
        <w:t>I</w:t>
      </w:r>
      <w:r w:rsidRPr="00166D27">
        <w:rPr>
          <w:sz w:val="20"/>
        </w:rPr>
        <w:t xml:space="preserve"> Приложения №1 по составлению краткосрочных финансовых прогнозов (не более 4 месяцев) и бизнес-планов составляет не менее 15 рабочих дней.</w:t>
      </w:r>
    </w:p>
    <w:p w:rsidR="002C487E" w:rsidRPr="00166D27" w:rsidRDefault="002C487E" w:rsidP="002C487E">
      <w:pPr>
        <w:pStyle w:val="af6"/>
        <w:spacing w:line="264" w:lineRule="auto"/>
        <w:ind w:right="-65" w:firstLine="0"/>
        <w:rPr>
          <w:sz w:val="20"/>
        </w:rPr>
      </w:pPr>
      <w:r w:rsidRPr="00166D27">
        <w:rPr>
          <w:sz w:val="20"/>
        </w:rPr>
        <w:t xml:space="preserve">2.11. Срок оказания услуг по составлению долгосрочных финансовых прогнозов в соответствии с разделом </w:t>
      </w:r>
      <w:r w:rsidRPr="00166D27">
        <w:rPr>
          <w:sz w:val="20"/>
          <w:lang w:val="en-US"/>
        </w:rPr>
        <w:t>I</w:t>
      </w:r>
      <w:r w:rsidRPr="00166D27">
        <w:rPr>
          <w:sz w:val="20"/>
        </w:rPr>
        <w:t xml:space="preserve"> Приложения №1 (на период более 4 месяцев) и бизнес-планов на аналогичный период составляет не менее 30 календарных дней.</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3. СТОИМОСТЬ УСЛУГ И ПОРЯДОК РАСЧЕТОВ</w:t>
      </w:r>
    </w:p>
    <w:p w:rsidR="002C487E" w:rsidRPr="00166D27" w:rsidRDefault="002C487E" w:rsidP="002C487E">
      <w:pPr>
        <w:spacing w:line="264" w:lineRule="auto"/>
        <w:ind w:right="-65" w:firstLine="0"/>
        <w:jc w:val="center"/>
        <w:rPr>
          <w:b/>
          <w:bCs/>
          <w:sz w:val="20"/>
        </w:rPr>
      </w:pPr>
    </w:p>
    <w:p w:rsidR="002C487E" w:rsidRPr="00166D27" w:rsidRDefault="002C487E" w:rsidP="002C487E">
      <w:pPr>
        <w:spacing w:line="264" w:lineRule="auto"/>
        <w:ind w:right="-65" w:firstLine="0"/>
        <w:rPr>
          <w:b/>
          <w:sz w:val="20"/>
        </w:rPr>
      </w:pPr>
      <w:r w:rsidRPr="00166D27">
        <w:rPr>
          <w:sz w:val="20"/>
        </w:rPr>
        <w:t xml:space="preserve">3.1. Стоимость оказываемых Исполнителем услуг оговаривается </w:t>
      </w:r>
      <w:r w:rsidRPr="00166D27">
        <w:rPr>
          <w:b/>
          <w:sz w:val="20"/>
        </w:rPr>
        <w:t xml:space="preserve">Протоколом цены (Приложение №2 к Договору). </w:t>
      </w:r>
    </w:p>
    <w:p w:rsidR="002C487E" w:rsidRPr="00166D27" w:rsidRDefault="002C487E" w:rsidP="002C487E">
      <w:pPr>
        <w:spacing w:line="264" w:lineRule="auto"/>
        <w:ind w:right="-65" w:firstLine="0"/>
        <w:rPr>
          <w:sz w:val="20"/>
        </w:rPr>
      </w:pPr>
      <w:r w:rsidRPr="00166D27">
        <w:rPr>
          <w:sz w:val="20"/>
        </w:rPr>
        <w:t xml:space="preserve">        Заказчик обязуется оплачивать услуги ежемесячно не позднее </w:t>
      </w:r>
      <w:r>
        <w:rPr>
          <w:sz w:val="20"/>
        </w:rPr>
        <w:t>3</w:t>
      </w:r>
      <w:r w:rsidRPr="00166D27">
        <w:rPr>
          <w:sz w:val="20"/>
        </w:rPr>
        <w:t>0</w:t>
      </w:r>
      <w:r>
        <w:rPr>
          <w:sz w:val="20"/>
        </w:rPr>
        <w:t>-го</w:t>
      </w:r>
      <w:r w:rsidRPr="00166D27">
        <w:rPr>
          <w:sz w:val="20"/>
        </w:rPr>
        <w:t xml:space="preserve">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p>
    <w:p w:rsidR="002C487E" w:rsidRPr="00166D27" w:rsidRDefault="002C487E" w:rsidP="002C487E">
      <w:pPr>
        <w:spacing w:line="264" w:lineRule="auto"/>
        <w:ind w:right="-65" w:firstLine="0"/>
        <w:rPr>
          <w:sz w:val="20"/>
        </w:rPr>
      </w:pPr>
      <w:r w:rsidRPr="00166D27">
        <w:rPr>
          <w:sz w:val="20"/>
        </w:rPr>
        <w:t>3.2. Исполнитель обязуется ежемесячно не позднее 02 числа текущего месяца передавать Заказчику счет на оплату услуг. Акт о выполненных работах подписывается сторонами не позднее 05 числа месяца, следуюшего за отчетным.</w:t>
      </w:r>
    </w:p>
    <w:p w:rsidR="002C487E" w:rsidRPr="00166D27" w:rsidRDefault="002C487E" w:rsidP="002C487E">
      <w:pPr>
        <w:spacing w:line="264" w:lineRule="auto"/>
        <w:ind w:right="-65" w:firstLine="0"/>
        <w:rPr>
          <w:sz w:val="20"/>
        </w:rPr>
      </w:pPr>
      <w:r w:rsidRPr="00166D27">
        <w:rPr>
          <w:sz w:val="20"/>
        </w:rPr>
        <w:t>3.3. В случае отсутствия у Заказчика возражений по представленному счету, он обязуется в пятидневный срок его утвердить.</w:t>
      </w:r>
    </w:p>
    <w:p w:rsidR="002C487E" w:rsidRPr="00166D27" w:rsidRDefault="002C487E" w:rsidP="002C487E">
      <w:pPr>
        <w:spacing w:line="264" w:lineRule="auto"/>
        <w:ind w:right="-65" w:firstLine="0"/>
        <w:rPr>
          <w:sz w:val="20"/>
        </w:rPr>
      </w:pPr>
      <w:r w:rsidRPr="00166D27">
        <w:rPr>
          <w:sz w:val="20"/>
        </w:rPr>
        <w:t>3.4. Допускается перечисление Заказчиком авансовых платежей в счет оплаты услуг в будущих периодах. В этом случае, авансовые платежи учитываются во взаиморасчетах за оказанные услуги в отчетном месяце.</w:t>
      </w:r>
    </w:p>
    <w:p w:rsidR="002C487E" w:rsidRPr="00166D27" w:rsidRDefault="002C487E" w:rsidP="002C487E">
      <w:pPr>
        <w:pStyle w:val="21"/>
        <w:spacing w:line="264" w:lineRule="auto"/>
        <w:ind w:right="-65" w:firstLine="0"/>
        <w:rPr>
          <w:sz w:val="20"/>
        </w:rPr>
      </w:pPr>
      <w:r w:rsidRPr="00166D27">
        <w:rPr>
          <w:sz w:val="20"/>
        </w:rPr>
        <w:t>3.5.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4. ОТВЕТСТВЕННОСТЬ  СТОРОН</w:t>
      </w:r>
    </w:p>
    <w:p w:rsidR="002C487E" w:rsidRPr="00166D27" w:rsidRDefault="002C487E" w:rsidP="002C487E">
      <w:pPr>
        <w:spacing w:line="264" w:lineRule="auto"/>
        <w:ind w:right="-65" w:firstLine="0"/>
        <w:rPr>
          <w:sz w:val="20"/>
        </w:rPr>
      </w:pPr>
      <w:r w:rsidRPr="00166D27">
        <w:rPr>
          <w:sz w:val="20"/>
        </w:rPr>
        <w:t>4.1. Условия настоящего договора и приложений к нему, а также информация, которая станет известна сторонам в процессе исполнения договора, являются конфиденциальными и не подлежит разглашению третьим лицам, за исключением случаев, установленных законом.</w:t>
      </w:r>
    </w:p>
    <w:p w:rsidR="002C487E" w:rsidRPr="00166D27" w:rsidRDefault="002C487E" w:rsidP="002C487E">
      <w:pPr>
        <w:spacing w:line="264" w:lineRule="auto"/>
        <w:ind w:right="-65" w:firstLine="0"/>
        <w:rPr>
          <w:sz w:val="20"/>
        </w:rPr>
      </w:pPr>
      <w:r w:rsidRPr="00166D27">
        <w:rPr>
          <w:sz w:val="20"/>
        </w:rPr>
        <w:t>Сторона, нарушившая положения настоящего пункта, несет имущественную ответственность за убытки, причиненные другой стороне несанкционированной передачей конфиденциальной информации третьим лицам.</w:t>
      </w:r>
    </w:p>
    <w:p w:rsidR="002C487E" w:rsidRPr="00166D27" w:rsidRDefault="002C487E" w:rsidP="002C487E">
      <w:pPr>
        <w:spacing w:line="264" w:lineRule="auto"/>
        <w:ind w:right="-65" w:firstLine="0"/>
        <w:rPr>
          <w:sz w:val="20"/>
        </w:rPr>
      </w:pPr>
      <w:r w:rsidRPr="00166D27">
        <w:rPr>
          <w:sz w:val="20"/>
        </w:rPr>
        <w:t>4.2. Заказчик обязуется предупреждать Исполнителя об изменениях, которые могут иметь значение для выполнения условий настоящего Договора.</w:t>
      </w:r>
    </w:p>
    <w:p w:rsidR="002C487E" w:rsidRPr="00166D27" w:rsidRDefault="002C487E" w:rsidP="002C487E">
      <w:pPr>
        <w:spacing w:line="264" w:lineRule="auto"/>
        <w:ind w:right="-65" w:firstLine="0"/>
        <w:rPr>
          <w:sz w:val="20"/>
        </w:rPr>
      </w:pPr>
      <w:r w:rsidRPr="00166D27">
        <w:rPr>
          <w:sz w:val="20"/>
        </w:rPr>
        <w:t xml:space="preserve">4.3.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w:t>
      </w:r>
    </w:p>
    <w:p w:rsidR="002C487E" w:rsidRPr="00166D27" w:rsidRDefault="002C487E" w:rsidP="002C487E">
      <w:pPr>
        <w:spacing w:line="264" w:lineRule="auto"/>
        <w:ind w:right="-65" w:firstLine="0"/>
        <w:rPr>
          <w:sz w:val="20"/>
        </w:rPr>
      </w:pPr>
      <w:r w:rsidRPr="00166D27">
        <w:rPr>
          <w:sz w:val="20"/>
        </w:rPr>
        <w:t>4.4. В случае возникновения разногласий между сторонами по исполнению настоящего договора споры будут разрешаться в Арбитражном суде города Москвы.</w:t>
      </w:r>
    </w:p>
    <w:p w:rsidR="002C487E" w:rsidRPr="00166D27" w:rsidRDefault="002C487E" w:rsidP="002C487E">
      <w:pPr>
        <w:pStyle w:val="21"/>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5.СРОК ДЕЙСТВИЯ НАСТОЯЩЕГО ДОГОВОРА</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 xml:space="preserve">5.1. Договор вступает в силу с даты его подписания и действует до 31 </w:t>
      </w:r>
      <w:r w:rsidR="00872000">
        <w:rPr>
          <w:sz w:val="20"/>
        </w:rPr>
        <w:t>января</w:t>
      </w:r>
      <w:r w:rsidRPr="00166D27">
        <w:rPr>
          <w:sz w:val="20"/>
        </w:rPr>
        <w:t xml:space="preserve"> 20</w:t>
      </w:r>
      <w:r w:rsidR="00872000">
        <w:rPr>
          <w:sz w:val="20"/>
        </w:rPr>
        <w:t>16</w:t>
      </w:r>
      <w:r w:rsidRPr="00166D27">
        <w:rPr>
          <w:sz w:val="20"/>
        </w:rPr>
        <w:t xml:space="preserve"> года.</w:t>
      </w:r>
    </w:p>
    <w:p w:rsidR="002C487E" w:rsidRPr="00166D27" w:rsidRDefault="002C487E" w:rsidP="002C487E">
      <w:pPr>
        <w:spacing w:line="264" w:lineRule="auto"/>
        <w:ind w:right="-65" w:firstLine="0"/>
        <w:rPr>
          <w:sz w:val="20"/>
        </w:rPr>
      </w:pPr>
      <w:r w:rsidRPr="00166D27">
        <w:rPr>
          <w:sz w:val="20"/>
        </w:rPr>
        <w:t xml:space="preserve">5.2. Договор считается продленным, если ни одна из Сторон не заявит о его прекращении не позднее, чем за </w:t>
      </w:r>
      <w:r>
        <w:rPr>
          <w:sz w:val="20"/>
        </w:rPr>
        <w:t xml:space="preserve">5 календарных дней </w:t>
      </w:r>
      <w:r w:rsidRPr="00166D27">
        <w:rPr>
          <w:sz w:val="20"/>
        </w:rPr>
        <w:t>до окончания его срока. В таком случае договор считается продленным еще на один календарный год.</w:t>
      </w:r>
    </w:p>
    <w:p w:rsidR="002C487E" w:rsidRPr="00166D27" w:rsidRDefault="002C487E" w:rsidP="002C487E">
      <w:pPr>
        <w:spacing w:line="264" w:lineRule="auto"/>
        <w:ind w:right="-65" w:firstLine="0"/>
        <w:rPr>
          <w:sz w:val="20"/>
        </w:rPr>
      </w:pPr>
      <w:r w:rsidRPr="00166D27">
        <w:rPr>
          <w:sz w:val="20"/>
        </w:rPr>
        <w:t>5.3. Заказчик вправе отказаться от исполнения договора возмездного оказания услуг</w:t>
      </w:r>
      <w:r>
        <w:rPr>
          <w:sz w:val="20"/>
        </w:rPr>
        <w:t>, предупредив Исполнителя не позднее, чем за 5 календарных дней до предполагаемой даты прекращения действия договора</w:t>
      </w:r>
      <w:r w:rsidRPr="00166D27">
        <w:rPr>
          <w:sz w:val="20"/>
        </w:rPr>
        <w:t>.</w:t>
      </w:r>
    </w:p>
    <w:p w:rsidR="002C487E" w:rsidRPr="00166D27" w:rsidRDefault="002C487E" w:rsidP="002C487E">
      <w:pPr>
        <w:spacing w:line="264" w:lineRule="auto"/>
        <w:ind w:right="-65" w:firstLine="0"/>
        <w:rPr>
          <w:sz w:val="20"/>
        </w:rPr>
      </w:pPr>
      <w:r w:rsidRPr="00166D27">
        <w:rPr>
          <w:sz w:val="20"/>
        </w:rPr>
        <w:t>5.4. Исполнитель вправе отказаться от исполнения обязательств по договору возмездного оказания услуг лишь при условии полного предварительного возмещения Заказчику убытков</w:t>
      </w:r>
      <w:r>
        <w:rPr>
          <w:sz w:val="20"/>
        </w:rPr>
        <w:t>, которые будут понесены Заказчиком в результате прекращения действия договора</w:t>
      </w:r>
      <w:r w:rsidRPr="00166D27">
        <w:rPr>
          <w:sz w:val="20"/>
        </w:rPr>
        <w:t xml:space="preserve">. При этом Исполнитель обязан предупредить Заказчика об отказе от исполнения обязательств не позднее, чем за </w:t>
      </w:r>
      <w:r>
        <w:rPr>
          <w:sz w:val="20"/>
        </w:rPr>
        <w:t>6</w:t>
      </w:r>
      <w:r w:rsidRPr="00166D27">
        <w:rPr>
          <w:sz w:val="20"/>
        </w:rPr>
        <w:t>0</w:t>
      </w:r>
      <w:r>
        <w:rPr>
          <w:sz w:val="20"/>
        </w:rPr>
        <w:t xml:space="preserve"> календарных</w:t>
      </w:r>
      <w:r w:rsidRPr="00166D27">
        <w:rPr>
          <w:sz w:val="20"/>
        </w:rPr>
        <w:t xml:space="preserve"> дней до предполагаемой даты прекращения действия договора. </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6. САНКЦИИ</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6.1. За несвоевременное перечисление Заказчиком денежных средств Исполнителю, Заказчик  уплачивает пеню в размере 0,</w:t>
      </w:r>
      <w:r>
        <w:rPr>
          <w:sz w:val="20"/>
        </w:rPr>
        <w:t>0</w:t>
      </w:r>
      <w:r w:rsidRPr="00166D27">
        <w:rPr>
          <w:sz w:val="20"/>
        </w:rPr>
        <w:t>1 % за каждый день просрочки в оплате от суммы несвоевременно произведенного платежа, но не более 1% от всей суммы задолженности.</w:t>
      </w:r>
    </w:p>
    <w:p w:rsidR="002C487E" w:rsidRPr="00166D27" w:rsidRDefault="002C487E" w:rsidP="002C487E">
      <w:pPr>
        <w:spacing w:line="264" w:lineRule="auto"/>
        <w:ind w:right="-65" w:firstLine="0"/>
        <w:rPr>
          <w:sz w:val="20"/>
        </w:rPr>
      </w:pPr>
      <w:r w:rsidRPr="00166D27">
        <w:rPr>
          <w:sz w:val="20"/>
        </w:rPr>
        <w:t>6.2. В случае фактического прекращения Исполнителем оказания услуг без своевременного оповещения Заказчика о прекращении</w:t>
      </w:r>
      <w:r>
        <w:rPr>
          <w:sz w:val="20"/>
        </w:rPr>
        <w:t xml:space="preserve"> действия</w:t>
      </w:r>
      <w:r w:rsidRPr="00166D27">
        <w:rPr>
          <w:sz w:val="20"/>
        </w:rPr>
        <w:t xml:space="preserve"> договора в соответствии с п.</w:t>
      </w:r>
      <w:r>
        <w:rPr>
          <w:sz w:val="20"/>
        </w:rPr>
        <w:t>5</w:t>
      </w:r>
      <w:r w:rsidRPr="00166D27">
        <w:rPr>
          <w:sz w:val="20"/>
        </w:rPr>
        <w:t xml:space="preserve">.4. настоящего договора, Исполнитель обязан уплатить Заказчику штраф в размере </w:t>
      </w:r>
      <w:r>
        <w:rPr>
          <w:sz w:val="20"/>
        </w:rPr>
        <w:t>средн</w:t>
      </w:r>
      <w:r w:rsidRPr="00166D27">
        <w:rPr>
          <w:sz w:val="20"/>
        </w:rPr>
        <w:t xml:space="preserve">емесячной стоимости услуг Исполнителя за предшествующие четыре месяца перед прекращением договора, умноженной на количество дней с даты фактического прекращения договора до даты истечения </w:t>
      </w:r>
      <w:r>
        <w:rPr>
          <w:sz w:val="20"/>
        </w:rPr>
        <w:t>6</w:t>
      </w:r>
      <w:r w:rsidRPr="00166D27">
        <w:rPr>
          <w:sz w:val="20"/>
        </w:rPr>
        <w:t>0-</w:t>
      </w:r>
      <w:r>
        <w:rPr>
          <w:sz w:val="20"/>
        </w:rPr>
        <w:t xml:space="preserve">ти </w:t>
      </w:r>
      <w:r w:rsidRPr="00166D27">
        <w:rPr>
          <w:sz w:val="20"/>
        </w:rPr>
        <w:t xml:space="preserve">дневного срока после уведомления Заказчика о прекращении договора. </w:t>
      </w:r>
    </w:p>
    <w:p w:rsidR="002C487E" w:rsidRPr="00166D27" w:rsidRDefault="002C487E" w:rsidP="002C487E">
      <w:pPr>
        <w:spacing w:line="264" w:lineRule="auto"/>
        <w:ind w:right="-65" w:firstLine="0"/>
        <w:rPr>
          <w:sz w:val="20"/>
        </w:rPr>
      </w:pPr>
      <w:r w:rsidRPr="00166D27">
        <w:rPr>
          <w:sz w:val="20"/>
        </w:rPr>
        <w:t>6.3. Если в ходе оказания услуг Исполнителем выяснится, что они не соответствуют требованиям действующего законодательства, либо Исполнитель допустил просрочку сдачи налоговой отчетности, равно как и допустил просрочку при оказании иных услуг, либо орган регулирования тарифов не утвердил тарифы</w:t>
      </w:r>
      <w:r>
        <w:rPr>
          <w:sz w:val="20"/>
        </w:rPr>
        <w:t xml:space="preserve"> на оказываемые Заказчиком потребителям (абонентами) виды услуг</w:t>
      </w:r>
      <w:r w:rsidRPr="00176854">
        <w:rPr>
          <w:sz w:val="20"/>
        </w:rPr>
        <w:t xml:space="preserve"> </w:t>
      </w:r>
      <w:r w:rsidRPr="00166D27">
        <w:rPr>
          <w:sz w:val="20"/>
        </w:rPr>
        <w:t>на очередной период</w:t>
      </w:r>
      <w:r>
        <w:rPr>
          <w:sz w:val="20"/>
        </w:rPr>
        <w:t xml:space="preserve"> не менее величины предельных индексов, а при наличии оснований – и в большем размере,</w:t>
      </w:r>
      <w:r w:rsidRPr="00166D27">
        <w:rPr>
          <w:sz w:val="20"/>
        </w:rPr>
        <w:t>, Исполнитель обязуется возместить Заказчику реальный ущерб в течение 5  рабочих дней с момента получения уведомления  об этом от Заказчика.</w:t>
      </w:r>
    </w:p>
    <w:p w:rsidR="002C487E" w:rsidRPr="00166D27" w:rsidRDefault="002C487E" w:rsidP="002C487E">
      <w:pPr>
        <w:spacing w:line="264" w:lineRule="auto"/>
        <w:ind w:right="-65" w:firstLine="0"/>
        <w:rPr>
          <w:sz w:val="20"/>
        </w:rPr>
      </w:pPr>
      <w:r w:rsidRPr="00166D27">
        <w:rPr>
          <w:sz w:val="20"/>
        </w:rPr>
        <w:t>6.4. В случае неполучения от Исполнителя денежных средств в сроки и объеме в соответствии  с положениями п.6.3. настоящего договора, Заказчик оставляет за собой право на удержания данных сумм из вознаграждения Исполнителя с одностороннем порядке без дополнительного согласования с последним.</w:t>
      </w:r>
    </w:p>
    <w:p w:rsidR="002C487E" w:rsidRPr="00166D27" w:rsidRDefault="002C487E" w:rsidP="002C487E">
      <w:pPr>
        <w:spacing w:line="264" w:lineRule="auto"/>
        <w:ind w:right="-65" w:firstLine="0"/>
        <w:rPr>
          <w:sz w:val="20"/>
        </w:rPr>
      </w:pPr>
      <w:r w:rsidRPr="00166D27">
        <w:rPr>
          <w:sz w:val="20"/>
        </w:rPr>
        <w:t>6.5. Под размером реального ущерба при не</w:t>
      </w:r>
      <w:r>
        <w:rPr>
          <w:sz w:val="20"/>
        </w:rPr>
        <w:t xml:space="preserve"> </w:t>
      </w:r>
      <w:r w:rsidRPr="00166D27">
        <w:rPr>
          <w:sz w:val="20"/>
        </w:rPr>
        <w:t xml:space="preserve">утверждении органом регулирования тарифов представленного Исполнителем расчета, Стороны понимают суммы неполученной выручки, рассчитываемой как произведение  объемов услуг, заявленных </w:t>
      </w:r>
      <w:r>
        <w:rPr>
          <w:sz w:val="20"/>
        </w:rPr>
        <w:t>потребителями (</w:t>
      </w:r>
      <w:r w:rsidRPr="00166D27">
        <w:rPr>
          <w:sz w:val="20"/>
        </w:rPr>
        <w:t>абонентами</w:t>
      </w:r>
      <w:r>
        <w:rPr>
          <w:sz w:val="20"/>
        </w:rPr>
        <w:t>)</w:t>
      </w:r>
      <w:r w:rsidRPr="00166D27">
        <w:rPr>
          <w:sz w:val="20"/>
        </w:rPr>
        <w:t xml:space="preserve"> Заказчика на очередной период, на разницу между заявленными и утвержденными размерами тарифов на все виды услуг Заказчика. </w:t>
      </w:r>
    </w:p>
    <w:p w:rsidR="002C487E" w:rsidRPr="00166D27" w:rsidRDefault="002C487E" w:rsidP="002C487E">
      <w:pPr>
        <w:spacing w:line="264" w:lineRule="auto"/>
        <w:ind w:right="-65" w:firstLine="0"/>
        <w:rPr>
          <w:sz w:val="20"/>
        </w:rPr>
      </w:pPr>
      <w:r w:rsidRPr="00166D27">
        <w:rPr>
          <w:sz w:val="20"/>
        </w:rPr>
        <w:t>6.6. Применение санкций по настоящему Договору является правом Заказчика как в период действия договора, так и в течение срока исковой давности с момента его прекращения (расторжения).</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7. ПРОЧИЕ УСЛОВИЯ</w:t>
      </w:r>
    </w:p>
    <w:p w:rsidR="002C487E" w:rsidRPr="00166D27" w:rsidRDefault="002C487E" w:rsidP="002C487E">
      <w:pPr>
        <w:spacing w:line="264" w:lineRule="auto"/>
        <w:ind w:right="-65" w:firstLine="0"/>
        <w:rPr>
          <w:sz w:val="20"/>
        </w:rPr>
      </w:pPr>
      <w:r w:rsidRPr="00166D27">
        <w:rPr>
          <w:sz w:val="20"/>
        </w:rPr>
        <w:t>7.1. Настоящий договор составлен в двух экземплярах, имеющих равную юридическую силу, по одному для каждой из сторон.</w:t>
      </w:r>
    </w:p>
    <w:p w:rsidR="002C487E" w:rsidRPr="00166D27" w:rsidRDefault="002C487E" w:rsidP="002C487E">
      <w:pPr>
        <w:spacing w:line="264" w:lineRule="auto"/>
        <w:ind w:right="-65" w:firstLine="0"/>
        <w:rPr>
          <w:sz w:val="20"/>
        </w:rPr>
      </w:pPr>
      <w:r w:rsidRPr="00166D27">
        <w:rPr>
          <w:sz w:val="20"/>
        </w:rPr>
        <w:t>7.2. Любые изменения и дополнения к настоящему договору имеют силу, если они составлены в письменном виде и подписаны уполномоченными представителями сторон.</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p>
    <w:p w:rsidR="002C487E" w:rsidRPr="00166D27" w:rsidRDefault="002C487E" w:rsidP="002C487E">
      <w:pPr>
        <w:pStyle w:val="af8"/>
        <w:spacing w:line="264" w:lineRule="auto"/>
        <w:ind w:left="0" w:right="-65"/>
        <w:jc w:val="center"/>
        <w:rPr>
          <w:sz w:val="20"/>
          <w:szCs w:val="20"/>
        </w:rPr>
      </w:pPr>
      <w:r w:rsidRPr="00166D27">
        <w:rPr>
          <w:sz w:val="20"/>
          <w:szCs w:val="20"/>
        </w:rPr>
        <w:t>8. ЮРИДИЧЕСКИЕ АДРЕСА И БАНКОВСКИЕ РЕКВИЗИТЫ СТОРОН</w:t>
      </w:r>
    </w:p>
    <w:p w:rsidR="002C487E" w:rsidRPr="00166D27" w:rsidRDefault="002C487E" w:rsidP="002C487E">
      <w:pPr>
        <w:spacing w:line="240" w:lineRule="auto"/>
        <w:ind w:firstLine="0"/>
        <w:rPr>
          <w:rFonts w:cs="Arial"/>
          <w:b/>
          <w:sz w:val="20"/>
        </w:rPr>
      </w:pPr>
      <w:r w:rsidRPr="00166D27">
        <w:rPr>
          <w:rFonts w:cs="Arial"/>
          <w:b/>
          <w:sz w:val="20"/>
        </w:rPr>
        <w:t>Заказчик:</w:t>
      </w:r>
    </w:p>
    <w:p w:rsidR="002C487E" w:rsidRPr="00166D27" w:rsidRDefault="002C487E" w:rsidP="002C487E">
      <w:pPr>
        <w:pStyle w:val="af8"/>
        <w:spacing w:line="288" w:lineRule="auto"/>
        <w:ind w:left="0" w:right="-65" w:firstLine="180"/>
        <w:rPr>
          <w:sz w:val="20"/>
          <w:szCs w:val="20"/>
        </w:rPr>
      </w:pPr>
      <w:r w:rsidRPr="00166D27">
        <w:rPr>
          <w:sz w:val="20"/>
          <w:szCs w:val="20"/>
        </w:rPr>
        <w:t>Закрытое акционерное общество «Бийские промышленные воды»</w:t>
      </w:r>
    </w:p>
    <w:p w:rsidR="002C487E" w:rsidRPr="00166D27" w:rsidRDefault="002C487E" w:rsidP="002C487E">
      <w:pPr>
        <w:pStyle w:val="af8"/>
        <w:spacing w:line="288" w:lineRule="auto"/>
        <w:ind w:left="0" w:right="-65" w:firstLine="180"/>
        <w:rPr>
          <w:sz w:val="20"/>
          <w:szCs w:val="20"/>
        </w:rPr>
      </w:pPr>
      <w:r w:rsidRPr="00166D27">
        <w:rPr>
          <w:sz w:val="20"/>
          <w:szCs w:val="20"/>
        </w:rPr>
        <w:t>(ЗАО «БИЙСКПРОМВОДЫ»)</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659315, Алтайский край, г.Бийск, промзона, территория ОАО «Полиэкс»</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ОГРН 1062204040095</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ИНН/КПП 2204027100/220401001</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р/с 40702810702450131106</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в Алтайском банке СБ РФ, г. Барнаул, Бийское отделение 153</w:t>
      </w:r>
    </w:p>
    <w:p w:rsidR="002C487E" w:rsidRPr="00166D27" w:rsidRDefault="002C487E" w:rsidP="002C487E">
      <w:pPr>
        <w:pStyle w:val="af8"/>
        <w:spacing w:line="288" w:lineRule="auto"/>
        <w:ind w:left="0" w:right="-65" w:firstLine="180"/>
        <w:rPr>
          <w:b w:val="0"/>
          <w:sz w:val="20"/>
          <w:szCs w:val="20"/>
        </w:rPr>
      </w:pPr>
      <w:r w:rsidRPr="00166D27">
        <w:rPr>
          <w:b w:val="0"/>
          <w:sz w:val="20"/>
          <w:szCs w:val="20"/>
        </w:rPr>
        <w:t>корр/с 30101810200000000604; БИК 040173604</w:t>
      </w:r>
    </w:p>
    <w:p w:rsidR="002C487E" w:rsidRPr="00166D27" w:rsidRDefault="002C487E" w:rsidP="002C487E">
      <w:pPr>
        <w:pStyle w:val="af8"/>
        <w:spacing w:line="288" w:lineRule="auto"/>
        <w:ind w:left="0" w:right="-65" w:firstLine="180"/>
        <w:rPr>
          <w:sz w:val="20"/>
          <w:szCs w:val="20"/>
        </w:rPr>
      </w:pPr>
      <w:r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rPr>
          <w:sz w:val="20"/>
          <w:szCs w:val="20"/>
        </w:rPr>
      </w:pPr>
      <w:r w:rsidRPr="00166D27">
        <w:rPr>
          <w:sz w:val="20"/>
          <w:szCs w:val="20"/>
        </w:rPr>
        <w:t xml:space="preserve">Исполнитель:  </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Приложение №1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166D27" w:rsidRDefault="002C487E" w:rsidP="002C487E">
      <w:pPr>
        <w:jc w:val="center"/>
        <w:rPr>
          <w:b/>
          <w:sz w:val="22"/>
          <w:szCs w:val="22"/>
        </w:rPr>
      </w:pPr>
    </w:p>
    <w:p w:rsidR="002C487E" w:rsidRPr="00166D27" w:rsidRDefault="002C487E" w:rsidP="002C487E">
      <w:pPr>
        <w:spacing w:line="288" w:lineRule="auto"/>
        <w:ind w:right="-65" w:firstLine="0"/>
        <w:rPr>
          <w:b/>
          <w:bCs/>
          <w:sz w:val="22"/>
          <w:szCs w:val="22"/>
        </w:rPr>
      </w:pPr>
      <w:r w:rsidRPr="00166D27">
        <w:rPr>
          <w:b/>
          <w:bCs/>
          <w:sz w:val="22"/>
          <w:szCs w:val="22"/>
        </w:rPr>
        <w:t xml:space="preserve">Раздел </w:t>
      </w: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Расчет плановой себестоимости продукции (товаров, работ, услуг), исходя из </w:t>
      </w:r>
      <w:r w:rsidRPr="00166D27">
        <w:rPr>
          <w:sz w:val="22"/>
          <w:szCs w:val="22"/>
        </w:rPr>
        <w:lastRenderedPageBreak/>
        <w:t>предоставленных исходных данных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2C487E"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2C487E" w:rsidRPr="00166D27" w:rsidRDefault="002C487E" w:rsidP="002C487E">
      <w:pPr>
        <w:spacing w:line="288" w:lineRule="auto"/>
        <w:ind w:firstLine="0"/>
        <w:rPr>
          <w:sz w:val="22"/>
          <w:szCs w:val="22"/>
        </w:rPr>
      </w:pPr>
    </w:p>
    <w:p w:rsidR="002C487E" w:rsidRPr="00166D27" w:rsidRDefault="002C487E" w:rsidP="002C487E">
      <w:pPr>
        <w:spacing w:line="288" w:lineRule="auto"/>
        <w:ind w:firstLine="0"/>
        <w:rPr>
          <w:sz w:val="22"/>
          <w:szCs w:val="22"/>
        </w:rPr>
      </w:pPr>
    </w:p>
    <w:p w:rsidR="002C487E" w:rsidRPr="00166D27" w:rsidRDefault="002C487E" w:rsidP="002C487E">
      <w:pPr>
        <w:pStyle w:val="af9"/>
        <w:jc w:val="left"/>
        <w:rPr>
          <w:szCs w:val="22"/>
        </w:rPr>
      </w:pPr>
      <w:r w:rsidRPr="00166D27">
        <w:rPr>
          <w:szCs w:val="22"/>
        </w:rPr>
        <w:t xml:space="preserve">Раздел </w:t>
      </w:r>
      <w:r w:rsidRPr="00166D27">
        <w:rPr>
          <w:szCs w:val="22"/>
          <w:lang w:val="en-US"/>
        </w:rPr>
        <w:t>II</w:t>
      </w:r>
      <w:r w:rsidRPr="00166D27">
        <w:rPr>
          <w:szCs w:val="22"/>
        </w:rPr>
        <w:t>.  Услуги по бухгалтерскому учету.</w:t>
      </w:r>
    </w:p>
    <w:p w:rsidR="002C487E" w:rsidRPr="00166D27" w:rsidRDefault="002C487E" w:rsidP="002C487E">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2C487E" w:rsidRPr="00166D27" w:rsidRDefault="002C487E" w:rsidP="002C487E">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2C487E" w:rsidRPr="00166D27" w:rsidRDefault="002C487E" w:rsidP="002C487E">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2C487E" w:rsidRPr="00166D27" w:rsidRDefault="002C487E" w:rsidP="002C487E">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2C487E" w:rsidRPr="00166D27" w:rsidRDefault="002C487E" w:rsidP="002C487E">
      <w:pPr>
        <w:spacing w:line="288" w:lineRule="auto"/>
        <w:ind w:firstLine="284"/>
        <w:rPr>
          <w:sz w:val="22"/>
          <w:szCs w:val="22"/>
        </w:rPr>
      </w:pPr>
      <w:r w:rsidRPr="00166D27">
        <w:rPr>
          <w:sz w:val="22"/>
          <w:szCs w:val="22"/>
        </w:rPr>
        <w:t>- определение методов оценки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2C487E" w:rsidRPr="00166D27" w:rsidRDefault="002C487E" w:rsidP="002C487E">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2C487E" w:rsidRPr="00166D27" w:rsidRDefault="002C487E" w:rsidP="002C487E">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2C487E" w:rsidRPr="00166D27" w:rsidRDefault="002C487E" w:rsidP="002C487E">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2C487E" w:rsidRPr="00166D27" w:rsidRDefault="002C487E" w:rsidP="002C487E">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2C487E" w:rsidRPr="00166D27" w:rsidRDefault="002C487E" w:rsidP="002C487E">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2C487E" w:rsidRPr="00166D27" w:rsidRDefault="002C487E" w:rsidP="002C487E">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2C487E" w:rsidRPr="00166D27" w:rsidRDefault="002C487E" w:rsidP="002C487E">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2C487E" w:rsidRPr="00166D27" w:rsidRDefault="002C487E" w:rsidP="002C487E">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2C487E" w:rsidRPr="00166D27" w:rsidRDefault="002C487E" w:rsidP="002C487E">
      <w:pPr>
        <w:spacing w:line="288" w:lineRule="auto"/>
        <w:ind w:firstLine="284"/>
        <w:rPr>
          <w:sz w:val="22"/>
          <w:szCs w:val="22"/>
        </w:rPr>
      </w:pPr>
      <w:r w:rsidRPr="00166D27">
        <w:rPr>
          <w:sz w:val="22"/>
          <w:szCs w:val="22"/>
        </w:rPr>
        <w:lastRenderedPageBreak/>
        <w:t>- организация аудиторской проверки бухгалтерского учета и отчетности,</w:t>
      </w:r>
    </w:p>
    <w:p w:rsidR="002C487E" w:rsidRPr="00166D27" w:rsidRDefault="002C487E" w:rsidP="002C487E">
      <w:pPr>
        <w:spacing w:line="288" w:lineRule="auto"/>
        <w:ind w:firstLine="284"/>
        <w:rPr>
          <w:sz w:val="22"/>
          <w:szCs w:val="22"/>
        </w:rPr>
      </w:pPr>
      <w:r w:rsidRPr="00166D27">
        <w:rPr>
          <w:sz w:val="22"/>
          <w:szCs w:val="22"/>
        </w:rPr>
        <w:t>- составление сводной бухгалтерской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2C487E" w:rsidRPr="00166D27" w:rsidRDefault="002C487E" w:rsidP="002C487E">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2C487E" w:rsidRPr="00166D27" w:rsidRDefault="002C487E" w:rsidP="002C487E">
      <w:pPr>
        <w:spacing w:line="240" w:lineRule="auto"/>
        <w:ind w:firstLine="18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III. Обязанности Исполнителя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2C487E" w:rsidRPr="00166D27" w:rsidRDefault="002C487E" w:rsidP="002C487E">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2C487E" w:rsidRPr="00166D27" w:rsidRDefault="002C487E" w:rsidP="002C487E">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2C487E" w:rsidRPr="00166D27" w:rsidRDefault="002C487E" w:rsidP="002C487E">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2C487E" w:rsidRPr="00166D27" w:rsidRDefault="002C487E" w:rsidP="002C487E">
      <w:pPr>
        <w:spacing w:line="240" w:lineRule="auto"/>
        <w:ind w:firstLine="485"/>
        <w:rPr>
          <w:sz w:val="22"/>
          <w:szCs w:val="22"/>
        </w:rPr>
      </w:pPr>
      <w:r w:rsidRPr="00166D27">
        <w:rPr>
          <w:sz w:val="22"/>
          <w:szCs w:val="22"/>
        </w:rPr>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2C487E" w:rsidRPr="00166D27" w:rsidRDefault="002C487E" w:rsidP="002C487E">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2C487E" w:rsidRPr="00166D27" w:rsidRDefault="002C487E" w:rsidP="002C487E">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2C487E" w:rsidRPr="00166D27" w:rsidRDefault="002C487E" w:rsidP="002C487E">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2C487E" w:rsidRPr="00166D27" w:rsidRDefault="002C487E" w:rsidP="002C487E">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2C487E" w:rsidRPr="00166D27" w:rsidRDefault="002C487E" w:rsidP="002C487E">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2C487E" w:rsidRPr="00166D27" w:rsidRDefault="002C487E" w:rsidP="002C487E">
      <w:pPr>
        <w:spacing w:line="240" w:lineRule="auto"/>
        <w:ind w:firstLine="485"/>
        <w:rPr>
          <w:sz w:val="22"/>
          <w:szCs w:val="22"/>
        </w:rPr>
      </w:pPr>
      <w:r>
        <w:rPr>
          <w:sz w:val="22"/>
          <w:szCs w:val="22"/>
        </w:rPr>
        <w:lastRenderedPageBreak/>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2C487E" w:rsidRPr="00166D27" w:rsidRDefault="002C487E" w:rsidP="002C487E">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2C487E" w:rsidRDefault="002C487E" w:rsidP="002C487E">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2C487E" w:rsidRPr="008C1CE6" w:rsidRDefault="002C487E" w:rsidP="002C487E">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2C487E" w:rsidRPr="00166D27" w:rsidRDefault="002C487E" w:rsidP="002C487E">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IV. Права Исполнителя при оказании услуг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2C487E" w:rsidRPr="00166D27" w:rsidRDefault="002C487E" w:rsidP="002C487E">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2C487E" w:rsidRPr="00166D27" w:rsidRDefault="002C487E" w:rsidP="002C487E">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2C487E" w:rsidRPr="00166D27" w:rsidRDefault="002C487E" w:rsidP="002C487E">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2C487E" w:rsidRPr="00166D27" w:rsidRDefault="002C487E" w:rsidP="002C487E">
      <w:pPr>
        <w:spacing w:line="240" w:lineRule="auto"/>
        <w:ind w:firstLine="485"/>
        <w:rPr>
          <w:sz w:val="22"/>
          <w:szCs w:val="22"/>
        </w:rPr>
      </w:pPr>
      <w:r w:rsidRPr="00166D27">
        <w:rPr>
          <w:sz w:val="22"/>
          <w:szCs w:val="22"/>
        </w:rPr>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2C487E" w:rsidRPr="00166D27" w:rsidRDefault="002C487E" w:rsidP="002C487E">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2C487E" w:rsidRPr="00F22739" w:rsidRDefault="002C487E" w:rsidP="002C487E">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2C487E" w:rsidRPr="00166D27" w:rsidRDefault="002C487E" w:rsidP="002C487E">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2C487E" w:rsidRPr="00166D27" w:rsidRDefault="002C487E" w:rsidP="002C487E">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2C487E" w:rsidRPr="00166D27" w:rsidRDefault="002C487E" w:rsidP="002C487E">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2C487E" w:rsidRPr="00166D27" w:rsidRDefault="002C487E" w:rsidP="002C487E">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2C487E" w:rsidRPr="00166D27" w:rsidRDefault="002C487E" w:rsidP="002C487E">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2C487E" w:rsidRPr="00166D27" w:rsidRDefault="002C487E" w:rsidP="002C487E">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2C487E" w:rsidRPr="00166D27" w:rsidRDefault="002C487E" w:rsidP="002C487E">
      <w:pPr>
        <w:spacing w:line="240" w:lineRule="auto"/>
        <w:ind w:firstLine="0"/>
        <w:rPr>
          <w:sz w:val="22"/>
          <w:szCs w:val="22"/>
        </w:rPr>
      </w:pPr>
      <w:r w:rsidRPr="00166D27">
        <w:rPr>
          <w:sz w:val="22"/>
          <w:szCs w:val="22"/>
        </w:rPr>
        <w:lastRenderedPageBreak/>
        <w:t xml:space="preserve">     - эффективному использованию капитальных вложений;</w:t>
      </w:r>
    </w:p>
    <w:p w:rsidR="002C487E" w:rsidRPr="00166D27" w:rsidRDefault="002C487E" w:rsidP="002C487E">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2C487E" w:rsidRPr="00166D27" w:rsidRDefault="002C487E" w:rsidP="002C487E">
      <w:pPr>
        <w:spacing w:line="240" w:lineRule="auto"/>
        <w:ind w:firstLine="0"/>
        <w:rPr>
          <w:sz w:val="22"/>
          <w:szCs w:val="22"/>
        </w:rPr>
      </w:pPr>
      <w:r w:rsidRPr="00166D27">
        <w:rPr>
          <w:sz w:val="22"/>
          <w:szCs w:val="22"/>
        </w:rPr>
        <w:t xml:space="preserve">     - повышению рентабельности производства;</w:t>
      </w:r>
    </w:p>
    <w:p w:rsidR="002C487E" w:rsidRPr="00166D27" w:rsidRDefault="002C487E" w:rsidP="002C487E">
      <w:pPr>
        <w:spacing w:line="240" w:lineRule="auto"/>
        <w:ind w:firstLine="0"/>
        <w:rPr>
          <w:sz w:val="22"/>
          <w:szCs w:val="22"/>
        </w:rPr>
      </w:pPr>
      <w:r w:rsidRPr="00166D27">
        <w:rPr>
          <w:sz w:val="22"/>
          <w:szCs w:val="22"/>
        </w:rPr>
        <w:t xml:space="preserve">     - увеличению прибыли;</w:t>
      </w:r>
    </w:p>
    <w:p w:rsidR="002C487E" w:rsidRPr="00166D27" w:rsidRDefault="002C487E" w:rsidP="002C487E">
      <w:pPr>
        <w:spacing w:line="240" w:lineRule="auto"/>
        <w:ind w:firstLine="0"/>
        <w:rPr>
          <w:sz w:val="22"/>
          <w:szCs w:val="22"/>
        </w:rPr>
      </w:pPr>
      <w:r w:rsidRPr="00166D27">
        <w:rPr>
          <w:sz w:val="22"/>
          <w:szCs w:val="22"/>
        </w:rPr>
        <w:t xml:space="preserve">     - устранению потерь и непроизводительных расходов.</w:t>
      </w:r>
    </w:p>
    <w:p w:rsidR="002C487E" w:rsidRPr="00166D27" w:rsidRDefault="002C487E" w:rsidP="002C487E">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2C487E" w:rsidRPr="00166D27" w:rsidRDefault="002C487E" w:rsidP="002C487E">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2C487E" w:rsidRPr="00166D27" w:rsidRDefault="002C487E" w:rsidP="002C487E">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rFonts w:ascii="Arial" w:hAnsi="Arial"/>
          <w:sz w:val="22"/>
          <w:szCs w:val="22"/>
        </w:rPr>
      </w:pPr>
    </w:p>
    <w:p w:rsidR="002C487E" w:rsidRPr="00166D27" w:rsidRDefault="002C487E" w:rsidP="002C487E">
      <w:pPr>
        <w:spacing w:line="240" w:lineRule="auto"/>
        <w:ind w:firstLine="0"/>
        <w:rPr>
          <w:b/>
          <w:bCs/>
          <w:sz w:val="22"/>
          <w:szCs w:val="22"/>
        </w:rPr>
      </w:pPr>
      <w:r w:rsidRPr="00166D27">
        <w:rPr>
          <w:b/>
          <w:bCs/>
          <w:sz w:val="22"/>
          <w:szCs w:val="22"/>
        </w:rPr>
        <w:t>VI. Услуги по юридическому сопровождению.</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2C487E" w:rsidRPr="00166D27" w:rsidRDefault="002C487E" w:rsidP="002C487E">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2C487E" w:rsidRPr="00166D27" w:rsidRDefault="002C487E" w:rsidP="002C487E">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2C487E" w:rsidRPr="00166D27" w:rsidRDefault="002C487E" w:rsidP="002C487E">
      <w:pPr>
        <w:spacing w:line="240" w:lineRule="auto"/>
        <w:ind w:firstLine="180"/>
        <w:rPr>
          <w:sz w:val="22"/>
          <w:szCs w:val="22"/>
        </w:rPr>
      </w:pPr>
      <w:r w:rsidRPr="00166D27">
        <w:rPr>
          <w:sz w:val="22"/>
          <w:szCs w:val="22"/>
        </w:rPr>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2C487E" w:rsidRPr="00166D27" w:rsidRDefault="002C487E" w:rsidP="002C487E">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2C487E" w:rsidRPr="00166D27" w:rsidRDefault="002C487E" w:rsidP="002C487E">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2C487E" w:rsidRPr="00166D27" w:rsidRDefault="002C487E" w:rsidP="002C487E">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2C487E" w:rsidRPr="00166D27" w:rsidRDefault="002C487E" w:rsidP="002C487E">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2C487E" w:rsidRPr="00166D27" w:rsidRDefault="002C487E" w:rsidP="002C487E">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2C487E" w:rsidRPr="00166D27" w:rsidRDefault="002C487E" w:rsidP="002C487E">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2C487E" w:rsidRPr="00166D27" w:rsidRDefault="002C487E" w:rsidP="002C487E">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2C487E" w:rsidRPr="00166D27" w:rsidRDefault="002C487E" w:rsidP="002C487E">
      <w:pPr>
        <w:spacing w:line="240" w:lineRule="auto"/>
        <w:ind w:firstLine="180"/>
        <w:rPr>
          <w:sz w:val="22"/>
          <w:szCs w:val="22"/>
        </w:rPr>
      </w:pPr>
      <w:r w:rsidRPr="00166D27">
        <w:rPr>
          <w:sz w:val="22"/>
          <w:szCs w:val="22"/>
        </w:rPr>
        <w:lastRenderedPageBreak/>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2C487E" w:rsidRPr="00166D27" w:rsidRDefault="002C487E" w:rsidP="002C487E">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2C487E" w:rsidRPr="00166D27" w:rsidRDefault="002C487E" w:rsidP="002C487E">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2C487E" w:rsidRPr="00166D27" w:rsidRDefault="002C487E" w:rsidP="002C487E">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2C487E" w:rsidRPr="00166D27" w:rsidRDefault="002C487E" w:rsidP="002C487E">
      <w:pPr>
        <w:spacing w:line="240" w:lineRule="auto"/>
        <w:ind w:firstLine="485"/>
        <w:rPr>
          <w:sz w:val="22"/>
          <w:szCs w:val="22"/>
        </w:rPr>
      </w:pPr>
      <w:r w:rsidRPr="00166D27">
        <w:rPr>
          <w:sz w:val="22"/>
          <w:szCs w:val="22"/>
        </w:rPr>
        <w:t>7.4. С коммерческими банками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2C487E" w:rsidRDefault="002C487E" w:rsidP="002C487E">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2C487E" w:rsidRDefault="002C487E" w:rsidP="002C487E">
      <w:pPr>
        <w:spacing w:line="240" w:lineRule="auto"/>
        <w:ind w:firstLine="485"/>
        <w:rPr>
          <w:sz w:val="22"/>
          <w:szCs w:val="22"/>
        </w:rPr>
      </w:pPr>
      <w:r>
        <w:rPr>
          <w:sz w:val="22"/>
          <w:szCs w:val="22"/>
        </w:rPr>
        <w:t xml:space="preserve">- привлечения кредитных ресурсов в необходимых объемах </w:t>
      </w:r>
    </w:p>
    <w:p w:rsidR="002C487E" w:rsidRPr="00166D27" w:rsidRDefault="002C487E" w:rsidP="002C487E">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2C487E" w:rsidRPr="00166D27" w:rsidRDefault="002C487E" w:rsidP="002C487E">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2C487E" w:rsidRPr="00166D27" w:rsidRDefault="002C487E" w:rsidP="002C487E">
      <w:pPr>
        <w:spacing w:line="240" w:lineRule="auto"/>
        <w:ind w:firstLine="485"/>
        <w:rPr>
          <w:sz w:val="22"/>
          <w:szCs w:val="22"/>
        </w:rPr>
      </w:pPr>
      <w:r w:rsidRPr="00166D27">
        <w:rPr>
          <w:sz w:val="22"/>
          <w:szCs w:val="22"/>
        </w:rPr>
        <w:t>7.6. С аудиторскими фирмами по вопросам:</w:t>
      </w:r>
    </w:p>
    <w:p w:rsidR="002C487E" w:rsidRPr="00166D27" w:rsidRDefault="002C487E" w:rsidP="002C487E">
      <w:pPr>
        <w:spacing w:line="240" w:lineRule="auto"/>
        <w:ind w:firstLine="485"/>
        <w:rPr>
          <w:sz w:val="22"/>
          <w:szCs w:val="22"/>
        </w:rPr>
      </w:pPr>
      <w:r w:rsidRPr="00166D27">
        <w:rPr>
          <w:sz w:val="22"/>
          <w:szCs w:val="22"/>
        </w:rPr>
        <w:lastRenderedPageBreak/>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2C487E" w:rsidRPr="00166D27" w:rsidRDefault="002C487E" w:rsidP="002C487E">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2C487E" w:rsidRPr="00166D27" w:rsidRDefault="002C487E" w:rsidP="002C487E">
      <w:pPr>
        <w:spacing w:line="288" w:lineRule="auto"/>
        <w:ind w:firstLine="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 xml:space="preserve"> Приложение №2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rPr>
          <w:b/>
          <w:sz w:val="22"/>
          <w:szCs w:val="22"/>
        </w:rPr>
      </w:pPr>
      <w:r w:rsidRPr="00166D27">
        <w:rPr>
          <w:b/>
          <w:sz w:val="22"/>
          <w:szCs w:val="22"/>
        </w:rPr>
        <w:t xml:space="preserve">                                    П Р О Т О К О Л         Ц Е Н Ы</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2C487E" w:rsidRDefault="002C487E" w:rsidP="002C487E">
      <w:pPr>
        <w:spacing w:before="300" w:line="264" w:lineRule="auto"/>
        <w:ind w:right="-65" w:firstLine="540"/>
        <w:rPr>
          <w:sz w:val="20"/>
        </w:rPr>
      </w:pPr>
      <w:r w:rsidRPr="002C487E">
        <w:rPr>
          <w:b/>
          <w:sz w:val="20"/>
        </w:rPr>
        <w:t xml:space="preserve">Закрытое акционерное общество «Бийские промышленные воды», </w:t>
      </w:r>
      <w:r w:rsidRPr="002C487E">
        <w:rPr>
          <w:sz w:val="20"/>
        </w:rPr>
        <w:t xml:space="preserve">в лице Генерального директора Логиновой Светланы Анатольевны, действующей на основании ___________, </w:t>
      </w:r>
      <w:r w:rsidRPr="002C487E">
        <w:rPr>
          <w:b/>
          <w:bCs/>
          <w:sz w:val="20"/>
        </w:rPr>
        <w:t xml:space="preserve"> </w:t>
      </w:r>
      <w:r w:rsidRPr="002C487E">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2C487E">
        <w:rPr>
          <w:sz w:val="20"/>
        </w:rPr>
        <w:t xml:space="preserve">_____________________, именуемое в дальнейшем «Исполнитель», в лице______________, действующего на основании </w:t>
      </w:r>
      <w:r w:rsidR="00521B00">
        <w:rPr>
          <w:sz w:val="20"/>
        </w:rPr>
        <w:t>_____________</w:t>
      </w:r>
      <w:r w:rsidRPr="002C487E">
        <w:rPr>
          <w:sz w:val="20"/>
        </w:rPr>
        <w:t>, достигли</w:t>
      </w:r>
      <w:r w:rsidRPr="00166D27">
        <w:rPr>
          <w:sz w:val="20"/>
        </w:rPr>
        <w:t xml:space="preserve"> соглашение о нижеследующем:</w:t>
      </w:r>
    </w:p>
    <w:p w:rsidR="002C487E" w:rsidRPr="00166D27" w:rsidRDefault="002C487E" w:rsidP="002C487E">
      <w:pPr>
        <w:spacing w:line="264" w:lineRule="auto"/>
        <w:ind w:right="-65" w:firstLine="54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За весь комплекс услуг, оказываемых для ЗАО «</w:t>
      </w:r>
      <w:r>
        <w:rPr>
          <w:sz w:val="20"/>
        </w:rPr>
        <w:t>БИЙСКПРОМВОДЫ</w:t>
      </w:r>
      <w:r w:rsidRPr="00166D27">
        <w:rPr>
          <w:sz w:val="20"/>
        </w:rPr>
        <w:t>», и поименованных в Приложении № 1 к Договору вознаграждение Исполнителя составляет _________________________(___________________), в том числе НДС 18% (если НДС не облагается – указать) рублей в месяц</w:t>
      </w:r>
    </w:p>
    <w:p w:rsidR="002C487E" w:rsidRPr="00166D27" w:rsidRDefault="002C487E" w:rsidP="002C487E">
      <w:pPr>
        <w:spacing w:line="264" w:lineRule="auto"/>
        <w:ind w:left="720" w:right="-65" w:firstLine="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Если иное не согласовано дополнительно в отдельных поручениях Заказчика, указанное в пункте 1 настоящего Протокола вознаграждение Исполнителя включает в себя все возможные расходы Исполнителя, связанные с Исполнением Договора.</w:t>
      </w:r>
    </w:p>
    <w:p w:rsidR="002C487E" w:rsidRPr="00166D27" w:rsidRDefault="002C487E" w:rsidP="002C487E">
      <w:pPr>
        <w:pStyle w:val="a8"/>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Данный протокол вступает в силу с даты подписания и действует до тех пор, пока стороны не установят иные условия и размеры оплаты.</w:t>
      </w:r>
    </w:p>
    <w:p w:rsidR="002C487E" w:rsidRPr="00166D27" w:rsidRDefault="002C487E" w:rsidP="002C487E">
      <w:pPr>
        <w:spacing w:line="264" w:lineRule="auto"/>
        <w:ind w:right="-65"/>
        <w:rPr>
          <w:sz w:val="20"/>
        </w:rPr>
      </w:pPr>
    </w:p>
    <w:p w:rsidR="002C487E" w:rsidRPr="00166D27" w:rsidRDefault="002C487E" w:rsidP="002C487E">
      <w:pPr>
        <w:spacing w:line="264" w:lineRule="auto"/>
        <w:ind w:right="-6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r w:rsidRPr="00166D27">
              <w:rPr>
                <w:bCs w:val="0"/>
                <w:iCs/>
                <w:sz w:val="22"/>
                <w:szCs w:val="22"/>
              </w:rPr>
              <w:t>»</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A5689F" w:rsidRDefault="00A5689F"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72000">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87200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87200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72000">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72000">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872000">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1E" w:rsidRDefault="00F5701E" w:rsidP="004525B5">
      <w:pPr>
        <w:spacing w:line="240" w:lineRule="auto"/>
      </w:pPr>
      <w:r>
        <w:separator/>
      </w:r>
    </w:p>
  </w:endnote>
  <w:endnote w:type="continuationSeparator" w:id="1">
    <w:p w:rsidR="00F5701E" w:rsidRDefault="00F5701E"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1E" w:rsidRDefault="00F5701E" w:rsidP="004525B5">
      <w:pPr>
        <w:spacing w:line="240" w:lineRule="auto"/>
      </w:pPr>
      <w:r>
        <w:separator/>
      </w:r>
    </w:p>
  </w:footnote>
  <w:footnote w:type="continuationSeparator" w:id="1">
    <w:p w:rsidR="00F5701E" w:rsidRDefault="00F5701E"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2AB"/>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4CD8"/>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E12F9"/>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1B85"/>
    <w:rsid w:val="008670B8"/>
    <w:rsid w:val="00872000"/>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5EE6"/>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3E83"/>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5701E"/>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11349</Words>
  <Characters>64694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19</cp:revision>
  <cp:lastPrinted>2013-12-31T02:39:00Z</cp:lastPrinted>
  <dcterms:created xsi:type="dcterms:W3CDTF">2014-01-15T05:55:00Z</dcterms:created>
  <dcterms:modified xsi:type="dcterms:W3CDTF">2015-01-21T04:29:00Z</dcterms:modified>
</cp:coreProperties>
</file>